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2024年度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南京晓庄学院二级网站信息采集表</w:t>
      </w:r>
    </w:p>
    <w:p>
      <w:pPr>
        <w:rPr>
          <w:rFonts w:hint="eastAsia" w:ascii="黑体" w:eastAsia="黑体"/>
          <w:b/>
          <w:sz w:val="36"/>
        </w:rPr>
      </w:pPr>
      <w:r>
        <w:rPr>
          <w:rFonts w:hint="eastAsia"/>
          <w:b/>
          <w:sz w:val="24"/>
        </w:rPr>
        <w:t>单位（盖章）：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025"/>
        <w:gridCol w:w="2340"/>
        <w:gridCol w:w="900"/>
        <w:gridCol w:w="3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网站负责人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367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pacing w:val="12"/>
                <w:kern w:val="0"/>
                <w:sz w:val="24"/>
              </w:rPr>
              <w:t xml:space="preserve">网 管 </w:t>
            </w:r>
            <w:r>
              <w:rPr>
                <w:rFonts w:hint="eastAsia"/>
                <w:b/>
                <w:kern w:val="0"/>
                <w:sz w:val="24"/>
              </w:rPr>
              <w:t>员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367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pacing w:val="40"/>
                <w:kern w:val="0"/>
                <w:sz w:val="24"/>
              </w:rPr>
              <w:t>网站地</w:t>
            </w:r>
            <w:r>
              <w:rPr>
                <w:rFonts w:hint="eastAsia"/>
                <w:b/>
                <w:spacing w:val="1"/>
                <w:kern w:val="0"/>
                <w:sz w:val="24"/>
              </w:rPr>
              <w:t>址</w:t>
            </w:r>
          </w:p>
        </w:tc>
        <w:tc>
          <w:tcPr>
            <w:tcW w:w="69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8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网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站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介</w:t>
            </w:r>
          </w:p>
        </w:tc>
        <w:tc>
          <w:tcPr>
            <w:tcW w:w="7938" w:type="dxa"/>
            <w:gridSpan w:val="4"/>
          </w:tcPr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（网站概述：对网站栏目、页面设计、内容更新情况、技术支持、信息安全、主要特色，以及在教学、科研、管理等方面发挥的作用等进行</w:t>
            </w:r>
            <w:r>
              <w:rPr>
                <w:rFonts w:hint="eastAsia"/>
                <w:szCs w:val="18"/>
                <w:lang w:eastAsia="zh-CN"/>
              </w:rPr>
              <w:t>简要</w:t>
            </w:r>
            <w:r>
              <w:rPr>
                <w:rFonts w:hint="eastAsia"/>
                <w:szCs w:val="18"/>
              </w:rPr>
              <w:t>阐述，</w:t>
            </w:r>
            <w:r>
              <w:rPr>
                <w:rFonts w:hint="eastAsia"/>
                <w:szCs w:val="18"/>
                <w:lang w:eastAsia="zh-CN"/>
              </w:rPr>
              <w:t>梳理自查问题及整改情况，</w:t>
            </w:r>
            <w:r>
              <w:rPr>
                <w:rFonts w:hint="eastAsia"/>
                <w:szCs w:val="18"/>
              </w:rPr>
              <w:t>字数在</w:t>
            </w:r>
            <w:r>
              <w:rPr>
                <w:rFonts w:hint="eastAsia"/>
                <w:szCs w:val="18"/>
                <w:lang w:val="en-US" w:eastAsia="zh-CN"/>
              </w:rPr>
              <w:t>8</w:t>
            </w:r>
            <w:r>
              <w:rPr>
                <w:rFonts w:hint="eastAsia"/>
                <w:szCs w:val="18"/>
              </w:rPr>
              <w:t>00字以内。）</w:t>
            </w:r>
          </w:p>
          <w:p>
            <w:pPr>
              <w:rPr>
                <w:rFonts w:hint="eastAsia"/>
                <w:szCs w:val="18"/>
              </w:rPr>
            </w:pPr>
          </w:p>
          <w:p>
            <w:pPr>
              <w:rPr>
                <w:rFonts w:hint="eastAsia"/>
                <w:szCs w:val="18"/>
              </w:rPr>
            </w:pPr>
          </w:p>
        </w:tc>
      </w:tr>
    </w:tbl>
    <w:p>
      <w:pPr>
        <w:spacing w:line="480" w:lineRule="exact"/>
        <w:ind w:right="420"/>
        <w:rPr>
          <w:rFonts w:hint="eastAsia"/>
        </w:rPr>
      </w:pPr>
    </w:p>
    <w:p/>
    <w:sectPr>
      <w:footerReference r:id="rId3" w:type="default"/>
      <w:pgSz w:w="11906" w:h="16838"/>
      <w:pgMar w:top="993" w:right="1800" w:bottom="8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2OWZlNTI4MTUwODg3M2Q4YTM4NTJiYWViYWI1NjgifQ=="/>
  </w:docVars>
  <w:rsids>
    <w:rsidRoot w:val="003B1BEE"/>
    <w:rsid w:val="00113AB5"/>
    <w:rsid w:val="001271F6"/>
    <w:rsid w:val="003B1BEE"/>
    <w:rsid w:val="00BF6277"/>
    <w:rsid w:val="00E42D30"/>
    <w:rsid w:val="28660C26"/>
    <w:rsid w:val="30A05CC2"/>
    <w:rsid w:val="36C6558A"/>
    <w:rsid w:val="47764C53"/>
    <w:rsid w:val="72802C82"/>
    <w:rsid w:val="73FB6483"/>
    <w:rsid w:val="75A6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131</Characters>
  <Lines>1</Lines>
  <Paragraphs>1</Paragraphs>
  <TotalTime>4</TotalTime>
  <ScaleCrop>false</ScaleCrop>
  <LinksUpToDate>false</LinksUpToDate>
  <CharactersWithSpaces>133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2022-05-10T07:02:00Z</dcterms:created>
  <dc:creator>zhxh</dc:creator>
  <cp:lastModifiedBy>慧慧</cp:lastModifiedBy>
  <dcterms:modified xsi:type="dcterms:W3CDTF">2024-05-18T02:53:04Z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49E1A7F6BAA240ACAC605544A5F1F678</vt:lpwstr>
  </property>
</Properties>
</file>