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auto"/>
          <w:sz w:val="32"/>
          <w:szCs w:val="32"/>
          <w:lang w:eastAsia="zh-CN"/>
        </w:rPr>
      </w:pPr>
      <w:r>
        <w:rPr>
          <w:rFonts w:hint="default" w:ascii="Times New Roman" w:hAnsi="Times New Roman" w:eastAsia="方正小标宋_GBK" w:cs="Times New Roman"/>
          <w:b w:val="0"/>
          <w:bCs w:val="0"/>
          <w:color w:val="auto"/>
          <w:sz w:val="32"/>
          <w:szCs w:val="32"/>
        </w:rPr>
        <w:t>中国共产党统一战线史</w:t>
      </w:r>
      <w:r>
        <w:rPr>
          <w:rFonts w:hint="eastAsia" w:ascii="Times New Roman" w:hAnsi="Times New Roman" w:eastAsia="方正小标宋_GBK" w:cs="Times New Roman"/>
          <w:b w:val="0"/>
          <w:bCs w:val="0"/>
          <w:color w:val="auto"/>
          <w:sz w:val="32"/>
          <w:szCs w:val="32"/>
          <w:lang w:eastAsia="zh-CN"/>
        </w:rPr>
        <w:t>及</w:t>
      </w:r>
      <w:r>
        <w:rPr>
          <w:rFonts w:hint="default" w:ascii="Times New Roman" w:hAnsi="Times New Roman" w:eastAsia="方正小标宋_GBK" w:cs="Times New Roman"/>
          <w:b w:val="0"/>
          <w:bCs w:val="0"/>
          <w:color w:val="auto"/>
          <w:sz w:val="32"/>
          <w:szCs w:val="32"/>
          <w:lang w:eastAsia="zh-CN"/>
        </w:rPr>
        <w:t>《中国共产党统一战线工作条例》</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auto"/>
          <w:sz w:val="32"/>
          <w:szCs w:val="32"/>
          <w:lang w:eastAsia="zh-CN"/>
        </w:rPr>
      </w:pPr>
      <w:r>
        <w:rPr>
          <w:rFonts w:hint="eastAsia" w:ascii="Times New Roman" w:hAnsi="Times New Roman" w:eastAsia="方正小标宋_GBK" w:cs="Times New Roman"/>
          <w:b w:val="0"/>
          <w:bCs w:val="0"/>
          <w:color w:val="auto"/>
          <w:sz w:val="32"/>
          <w:szCs w:val="32"/>
          <w:lang w:eastAsia="zh-CN"/>
        </w:rPr>
        <w:t>网络</w:t>
      </w:r>
      <w:r>
        <w:rPr>
          <w:rFonts w:hint="default" w:ascii="Times New Roman" w:hAnsi="Times New Roman" w:eastAsia="方正小标宋_GBK" w:cs="Times New Roman"/>
          <w:b w:val="0"/>
          <w:bCs w:val="0"/>
          <w:color w:val="auto"/>
          <w:sz w:val="32"/>
          <w:szCs w:val="32"/>
          <w:lang w:eastAsia="zh-CN"/>
        </w:rPr>
        <w:t>知识竞赛题库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center"/>
        <w:textAlignment w:val="auto"/>
        <w:rPr>
          <w:rFonts w:hint="default" w:ascii="Times New Roman" w:hAnsi="Times New Roman" w:eastAsia="方正小标宋_GBK" w:cs="Times New Roman"/>
          <w:b w:val="0"/>
          <w:bCs w:val="0"/>
          <w:color w:val="auto"/>
          <w:sz w:val="24"/>
          <w:szCs w:val="24"/>
          <w:vertAlign w:val="subscript"/>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一、单选题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cs="Times New Roman"/>
          <w:b w:val="0"/>
          <w:bCs w:val="0"/>
          <w:color w:val="auto"/>
          <w:sz w:val="24"/>
          <w:szCs w:val="24"/>
        </w:rPr>
        <w:t xml:space="preserve"> </w:t>
      </w:r>
      <w:r>
        <w:rPr>
          <w:rFonts w:hint="default" w:ascii="Times New Roman" w:hAnsi="Times New Roman" w:eastAsia="方正仿宋_GBK" w:cs="Times New Roman"/>
          <w:b w:val="0"/>
          <w:bCs w:val="0"/>
          <w:color w:val="auto"/>
          <w:sz w:val="24"/>
          <w:szCs w:val="24"/>
          <w:lang w:val="en-US" w:eastAsia="zh-CN"/>
        </w:rPr>
        <w:t>1922年6月15日</w:t>
      </w:r>
      <w:r>
        <w:rPr>
          <w:rFonts w:hint="default" w:ascii="Times New Roman" w:hAnsi="Times New Roman" w:eastAsia="方正仿宋_GBK" w:cs="Times New Roman"/>
          <w:b w:val="0"/>
          <w:bCs w:val="0"/>
          <w:color w:val="auto"/>
          <w:sz w:val="24"/>
          <w:szCs w:val="24"/>
        </w:rPr>
        <w:t>，中共中央发表＿＿</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第一次明确提出</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共同建立一个民主主义的联合战线，向封建式的军阀继续战争</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《中国共产党第二次全国代表大会宣言》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《中国共产党对时局的主张》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《中国革命运动与国际之关系》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党关于统一战线的第一个专门文件是＿＿</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《造国论——以真正国民军，创造真正民国》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《国民运动进行计划决议案》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《关于“民主的联合战线”的决议案》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党的＿＿决定与其他政党建立“民主的联合战线”。（B）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一大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二大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三大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党的＿＿第一次明确提出无产阶级在民主革命中的领导权和工农联盟问题。（C）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二大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三大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四大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1923年6月党的＿＿制定了专门的《农民问题决议案》，提出联合小农佃农和雇工的要求。（B）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一大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三大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四大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1930年10月，各左翼文化团体组成＿＿，这是文化界的统一战线组织。（B）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中国左翼作家联盟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中国左翼文化总同盟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团结社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1935年8月，＿＿强调建立包括上层在内的统一战线，扩大了抗日统一战线的范围。（A）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《为抗日救国告全体同胞书》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《中国人民对日作战的基本纲领》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《为日本帝国主义占领华北并吞中国告全国民众书》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1948年4月30日，中国共产党发出“纪念（ B ）口号，”号召各民主党派、各人民团体及社会贤达迅速召开政治协商会议，讨论并实现召集人民代表大会，成立民主联合政权。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A.国际反法西斯战争胜利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B.“五一”劳动节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C.抗日战争胜利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 毛泽东在＿＿上强调要从关门主义中解放出来，建立广泛的抗日民族统一战线。（C）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遵义会议 </w:t>
      </w:r>
      <w:r>
        <w:rPr>
          <w:rFonts w:hint="default" w:ascii="Times New Roman" w:hAnsi="Times New Roman" w:eastAsia="方正仿宋_GBK" w:cs="Times New Roman"/>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八七会议 </w:t>
      </w:r>
      <w:r>
        <w:rPr>
          <w:rFonts w:hint="default" w:ascii="Times New Roman" w:hAnsi="Times New Roman" w:eastAsia="方正仿宋_GBK" w:cs="Times New Roman"/>
          <w:b w:val="0"/>
          <w:bCs w:val="0"/>
          <w:color w:val="auto"/>
          <w:sz w:val="24"/>
          <w:szCs w:val="24"/>
          <w:lang w:val="en-US" w:eastAsia="zh-CN"/>
        </w:rPr>
        <w:t xml:space="preserve"> </w:t>
      </w:r>
      <w:r>
        <w:rPr>
          <w:rFonts w:hint="default" w:ascii="Times New Roman" w:hAnsi="Times New Roman" w:eastAsia="方正仿宋_GBK" w:cs="Times New Roman"/>
          <w:b w:val="0"/>
          <w:bCs w:val="0"/>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瓦窑堡会议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为适应建立抗日民族统一战线的要求，＿＿将“工农共和国”改为“人民共和国”。（B）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《论反对日本帝国主义的策略》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《中共中央关于目前政治形势与党的任务的决议》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《八一宣言》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1936年4月，中共中央发表＿＿，首次公开把国民党列入抗日统一战线的对象。（A）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《为创立全国各党各派的抗日人民阵线宣言》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《停战议和一致抗日通电》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《关于国共两党抗日救国协定草案》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1935年11月，“中国国民党临时行动委员会”在＿＿更名为“中华民族解放行动委员会”，主要领导人为章伯钧、彭泽民、黄琪翔。（C）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上海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南京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香港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1939年1月，中共中央南方局在重庆正式成立，＿＿为书记，博古、凯丰、吴克坚、叶剑英、董必武为常委。（A）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周恩来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刘少奇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任弼时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1940年7月，毛泽东在纪念抗战3周年所发表的＿＿一文中，首次公开向全国人民提出了建立“三三制”政权的主张。（B）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《目前抗日统一战线中的策略问题》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《团结到底》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《中国革命和中国共产党》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1941年11月，在陕甘宁边区第二届参议会上，边区政府副主席＿＿等10位党外民主人士提出了“政府应彻底计划经济，实行精兵简政主义”的提案。（C）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李锡九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傅斯年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李鼎铭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1939年12月，在陕甘宁边区第二次代表大会上，中共中央组织部部长＿＿呼吁“抢夺”知识分子。（A）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陈云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徐特立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王稼祥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1940年1月，毛泽东在＿＿中明确指出共产党员可以和某些唯心论者甚至宗教徒，建立在政治行动上的反帝反封建的统一战线。（B）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《论新阶段》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《新民主主义论》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《陕甘宁边区施政纲领》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1939年10月，毛泽东在＿＿指出“统一战线问题，武装斗争问题，党的建设问题，是我们党在中国革命中的三个基本问题”。（C）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《论政策》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《目前形势和党的任务》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《&lt;共产党人&gt;发刊词》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1945年7月，毛泽东在与＿＿的“窑洞对”中提出“只有让人民来监督政府，政府才不敢松懈”。（A）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黄炎培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褚辅成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冷遹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中共七大在党的文件上首次明确提出要以＿＿标准来评判一个政党的历史作用。（C）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政治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文化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生产力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周恩来在＿＿中指出要认清敌人、队伍和司令官这三个问题。（B）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《论联合政府》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《论统一战线》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《对抗战最后阶段的政治主张》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中共七大召开前夕，＿＿作为解放区的唯一代表参加中国政府代表团出席了在美国旧金山举行的联合国制宪会议。（A）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董必武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林伯渠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王若飞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1945年8月25日，中共中央发表＿＿，公开阐明中国共产党争取和平民主、反对独裁内战的基本立场。（B）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《抗日战争胜利后的新形势和新任务》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《目前对时局的宣言》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《一年来的谈判及前途》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重庆谈判期间，毛泽东邀请许德珩、梁希、潘菽等人会谈，鼓励他们成立永久性的政治组织，促成了＿＿的建立。（A）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九三学社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中国致公党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中国民主同盟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1946年2月，民建、救国会、民联等民主党派联合其他团体组织举行陪都各界庆祝政协会议成功大会。国民党特务及暴徒捣毁会场，殴打民主人士及与会群众，制造了＿＿事件。（C）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政协会议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特园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较场口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1947年，第二次国共合作关系彻底破裂。3月，在重庆出版的＿＿也被封闭。（B）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《人民日报》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《新华日报》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《解放日报》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1946年12月，中共中央书记处会议专门研究国民党统治区的工作，并决定改组中共中央城市工作部，由周恩来兼任部长，＿＿任副部长。（A）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李维汉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吴玉章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邓颖超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1948年，毛泽东在＿＿指出要组成民族统一战线，</w:t>
      </w:r>
      <w:r>
        <w:rPr>
          <w:rFonts w:hint="default" w:ascii="Times New Roman" w:hAnsi="Times New Roman" w:eastAsia="方正仿宋_GBK" w:cs="Times New Roman"/>
          <w:b w:val="0"/>
          <w:bCs w:val="0"/>
          <w:color w:val="auto"/>
          <w:sz w:val="24"/>
          <w:szCs w:val="24"/>
          <w:lang w:eastAsia="zh-CN"/>
        </w:rPr>
        <w:t>打倒</w:t>
      </w:r>
      <w:r>
        <w:rPr>
          <w:rFonts w:hint="default" w:ascii="Times New Roman" w:hAnsi="Times New Roman" w:eastAsia="方正仿宋_GBK" w:cs="Times New Roman"/>
          <w:b w:val="0"/>
          <w:bCs w:val="0"/>
          <w:color w:val="auto"/>
          <w:sz w:val="24"/>
          <w:szCs w:val="24"/>
        </w:rPr>
        <w:t>蒋介石独裁政府，成立民主联合政府。（C）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《关于情况的通报》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《全国大反攻，打到蒋介石》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《目前形势和我们的任务》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1949年3月5日至13日，党的七届二中全会在河北省＿＿西柏坡村举行。（A）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平山县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灵寿县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井陉县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1948年“五一口号”第＿＿条号召：各民主党派、各人民团体、各社会贤达迅速召开政治协商会议，讨论并实现召集人民代表大会，成立民主联合政府。（C）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一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三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每年10月1日作为中华人民共和国国庆节，是在＿＿的提议下确定的。（C）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张治中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史良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马叙伦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1949年9月，经＿＿提出、毛泽东审定，将新中国国号命名为“中华人民共和国”。（B）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张澜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张奚若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周致祥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中国人民政治协商会议第一届全国委员会主席是＿＿。（A）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毛泽东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刘少奇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周恩来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1949年11月，中央人民政府华侨事务委员会成立，被任命为主任委员的是＿＿。（A）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何香凝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 廖承志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庄希泉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1953年5月，中国佛教协会成立会议在北京举行，会议选举的会长是＿＿。（B）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赵朴初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 圆瑛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班禅额尔德尼·确吉坚赞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1953年10月，中华全国工商业联合会正式成立，当选为主任委员的是＿＿。（A）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陈叔通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李烛尘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盛丕华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1956年4月，《团结报》在北京创刊，该报主办单位是＿＿。（A）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民革中央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民盟中央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民建中央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1957年4月，中国道教协会在北京正式成立。中国道教协会理事会第一次会议选举的中国道教协会会长是＿＿。（C）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陈樱宁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汪月清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岳崇岱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抗美援朝期间，通过个人义演所得捐献1架飞机的著名豫剧表演艺术家是＿＿。（B）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梅兰芳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常香玉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马金凤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40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我国成立最早的民族自治区是＿＿。（C）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新疆维吾尔自治区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宁夏回族自治区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内蒙古自治区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41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1957年陈毅为红色资本家助选上海市副市长，这位“红色资本家”是＿＿。（B）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乐松生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荣毅仁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王光英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42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1956年，毛泽东提出中国共产党要与民主党派实行“长期共存、互相监督”方针的重要讲话是＿＿。（A）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《论十大关系》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《关于正确处理人民内部矛盾的问题》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《在莫斯科共产党和工人党代表会议上的讲话》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43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中央社会主义学院创办的时间是＿＿。（B）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1955年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1956年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1978年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44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1957年，在西安干部会议上作《共产党要接受监督》报告的是＿＿。（C）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刘少奇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周恩来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邓小平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45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1956年4月在中央政治局扩大会议上提出 “百花齐放、百家争鸣”方针的是＿＿。（B）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周恩来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毛泽东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邓小平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46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1958年10月6日，发表《告台湾同胞书》并指出台湾、澎湖、金门、妈祖是中国的一部分的是＿＿。（C）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毛泽东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周恩来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彭德怀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47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1965年西藏自治区成立，当选为自治区主席的是＿＿。（A）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阿沛·阿旺晋美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帕巴拉·格列朗杰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协饶顿珠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48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1966年8月30日，根据毛泽东的指示，开列一份应予保护的干部和著名民主人士名单的是＿＿。（A）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周恩来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陈毅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邓小平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49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1978年5月11日，最早刊登《实践是检验真理的唯一标准》一文的是＿＿。（C）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《人民日报》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《解放军报》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《光明日报》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50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“文革”结束后，标志着统一战线进入新的历史发展阶段的会议是＿＿。（C）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中国共产党十届三中全会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中国共产党第十一次全国代表大会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中国共产党十一届三中全会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51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统一战线最根本的问题是＿＿。（A）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领导权问题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照顾同盟者利益问题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党派问题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52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1992年6月，＿＿亲笔题写“中央社会主义学院”校名。（B）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毛泽东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邓小平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江泽民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53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统战工作的本质要求是＿＿。（A）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大团结大联合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建立政治同盟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开展政治斗争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54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中央统战工作会议强调，要坚持党委统一领导、统战部牵头协调、有关方面各负其责的＿＿工作格局。（B）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全域统战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大统战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协同统战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55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2007年，国务院新闻办公室发表＿＿白皮书，第一次使用协商民主的概念。（C）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《中国的社会制度》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《中国的政治制度》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《中国的政党制度》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56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《关于加强政党协商的实施意见》指出，无党派人士是政治协商的重要组成部分，参加＿＿。（B）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政协协商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政党协商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基层协商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57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2015年10月，全国工商联与国务院扶贫办、中国光彩会发起＿＿精准扶贫活动。（C）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光彩事业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对口帮扶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万企帮万村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58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积极引导宗教与社会主义社会相适应，一个重要任务就是支持我国宗教坚持＿＿方向。（C）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世界化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普世化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59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衡量中国的政治制度和政党制度，最根本的是要从＿＿出发。（C）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经济发展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文化传统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基本国情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rPr>
        <w:t>60</w:t>
      </w:r>
      <w:r>
        <w:rPr>
          <w:rFonts w:hint="default" w:ascii="Times New Roman" w:hAnsi="Times New Roman" w:eastAsia="方正仿宋_GBK" w:cs="Times New Roman"/>
          <w:b w:val="0"/>
          <w:bCs w:val="0"/>
          <w:color w:val="auto"/>
          <w:sz w:val="24"/>
          <w:szCs w:val="24"/>
          <w:lang w:eastAsia="zh-CN"/>
        </w:rPr>
        <w:t>.习近平总书记在中央统战工作会议上指出，在港澳工作、对台工作、侨务工作中，要发挥统一战线</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eastAsia="zh-CN"/>
        </w:rPr>
        <w:t>的作用。（B）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eastAsia="zh-CN"/>
        </w:rPr>
        <w:t xml:space="preserve">A.引资引智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eastAsia="zh-CN"/>
        </w:rPr>
        <w:t xml:space="preserve">B.争取人心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eastAsia="zh-CN"/>
        </w:rPr>
        <w:t>C.凝聚智慧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61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事实证明，＿＿是解决历史遗留的香港、澳门问题的最佳方案，也是香港、澳门回归后保持长期繁荣稳定的最佳制度。（A）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“一国两制”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高度自治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互利互惠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62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国家统一之基、民族团结之本、精神力量之魂是＿＿。（C）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发展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平等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中华民族共同体意识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63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我国社会主义民主政治的特有形式和独特优势是＿＿。（B）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选举制度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协商民主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基层民主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64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第三次中央新疆工作座谈会指出，＿＿是新疆长治久安的重要基础。（C）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维稳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团结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发展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65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1994年4月，全国工商联提出以帮助“老、少、边、穷”地区开发资源、兴办企业、培训人才为主要内容的＿＿。（A）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光彩事业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光明事业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C光辉事业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66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 中国侨联是由全国归侨、侨眷组成的＿＿。（A）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全国性人民团体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非营利性组织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社会组织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67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1992年，大陆海协会与台湾海基会就坚持一个中国原则的态度交换意见，达成＿＿。（B）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八项主张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九二共识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汪辜会谈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68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新的社会阶层人士是中国特色社会主义事业的＿＿。（B）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劳动者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建设者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奋斗者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69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第19次全国统战工作会议指出，我国社会的＿＿是当代中国社会的重要特征，是统一战线存在和发展的客观基础。（B）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多元性和复杂性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一致性和多样性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统一性和差异性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70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做好新形势下统战工作，必须掌握规律、坚持原则、讲究方法，最根本的是要＿＿。（A）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坚持党的领导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大团结大联合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找到最大公约数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习近平总书记在中央统战工作会议上指出，统战工作解决的是＿＿问题。（A）</w:t>
      </w:r>
      <w:r>
        <w:rPr>
          <w:rFonts w:hint="default" w:ascii="Times New Roman" w:hAnsi="Times New Roman" w:eastAsia="方正仿宋_GBK" w:cs="Times New Roman"/>
          <w:b w:val="0"/>
          <w:bCs w:val="0"/>
          <w:color w:val="auto"/>
          <w:sz w:val="24"/>
          <w:szCs w:val="24"/>
        </w:rPr>
        <w:br w:type="textWrapping"/>
      </w:r>
      <w:r>
        <w:rPr>
          <w:rFonts w:hint="default" w:ascii="Times New Roman" w:hAnsi="Times New Roman" w:eastAsia="方正仿宋_GBK" w:cs="Times New Roman"/>
          <w:b w:val="0"/>
          <w:bCs w:val="0"/>
          <w:color w:val="auto"/>
          <w:sz w:val="24"/>
          <w:szCs w:val="24"/>
        </w:rPr>
        <w:t xml:space="preserve">    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人心和力量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智慧和力量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共识和智慧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在中国大陆范围内，除执政的中国共产党以外还有＿＿个民主党派。（C）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11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10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C.8 </w:t>
      </w:r>
      <w:r>
        <w:rPr>
          <w:rFonts w:hint="default" w:ascii="Times New Roman" w:hAnsi="Times New Roman" w:eastAsia="方正仿宋_GBK" w:cs="Times New Roman"/>
          <w:b w:val="0"/>
          <w:bCs w:val="0"/>
          <w:color w:val="auto"/>
          <w:sz w:val="24"/>
          <w:szCs w:val="24"/>
          <w:lang w:val="en-US" w:eastAsia="zh-CN"/>
        </w:rPr>
        <w:br w:type="textWrapping"/>
      </w:r>
      <w:r>
        <w:rPr>
          <w:rFonts w:hint="default" w:ascii="Times New Roman" w:hAnsi="Times New Roman" w:eastAsia="方正仿宋_GBK" w:cs="Times New Roman"/>
          <w:b w:val="0"/>
          <w:bCs w:val="0"/>
          <w:color w:val="auto"/>
          <w:sz w:val="24"/>
          <w:szCs w:val="24"/>
          <w:lang w:val="en-US" w:eastAsia="zh-CN"/>
        </w:rPr>
        <w:t>73.民盟的全称是＿＿。（B）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A.中国民主政团同盟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B.中国民主同盟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C.中国民主自治同盟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中国民主建国会的成员以＿＿人士为主。（B）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文教界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经济界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医药界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7</w:t>
      </w:r>
      <w:r>
        <w:rPr>
          <w:rFonts w:hint="default" w:ascii="Times New Roman" w:hAnsi="Times New Roman" w:eastAsia="方正仿宋_GBK" w:cs="Times New Roman"/>
          <w:b w:val="0"/>
          <w:bCs w:val="0"/>
          <w:color w:val="auto"/>
          <w:sz w:val="24"/>
          <w:szCs w:val="24"/>
          <w:lang w:val="en-US" w:eastAsia="zh-CN"/>
        </w:rPr>
        <w:t>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中国民主促进会于1945年12月在＿＿成立。（A）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上海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重庆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北京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中国农工民主党成立于＿＿年。（A）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1930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1935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1947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中国致公党于1925年10月在＿＿成立。（A）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旧金山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重庆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北京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九三学社最初是“民主科学座谈会”，后为纪念1945年9月3日＿＿这一历史性日子，改称为九三学社。 （B）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政治协商会议召开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抗日战争和世界反法西斯战争胜利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光复台湾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台湾民主自治同盟是＿＿年“二〃二八”台湾人民起义失败后，起义领导人为继续反对国民党反动派和帝国主义的斗争而成立的一个政治团体。（B）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1946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1947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1948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80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我国共有＿＿个少数民族?</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55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56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57</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81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我国省级建制的五个自治区是以＿＿命名的。</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回族、藏族、壮族、维吾尔族、蒙古族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苗族、高山族、哈萨克族、回族、土家族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汉族、壮族、蒙古族、东乡族、傣族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82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我国是一个统一的多民族国家，在漫长的历史发展中，各民族逐渐形成了＿＿的分布局面，你中有我、我中有你、密不可分。</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高度聚居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大杂居、小聚居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小集中、大分散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83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习近平总书记在党的十九大报告中强调：“全面贯彻党的民族政策，深化民族团结进步教育，铸牢中华民族共同体意识，加强各民族交往交流交融，促进各民族像＿＿一样紧紧抱在一起，共同团结奋斗、共同繁荣发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石榴籽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葵花籽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橘子瓣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84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“和平赎买”是我国建国初期采取的＿＿</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 xml:space="preserve">剥夺官僚资本的办法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 xml:space="preserve">改造民族资本的办法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改造个体手工业者的办法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＿＿是实施《宪法》规定的民族区域自治制度的基本法律</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《民族区域自治法》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《中华人民共和国民族区域自治实施纲要》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《民族工作条例》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86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西安事变的和平解决标志着＿＿</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抗日民族统一战线正式建立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抗日民族统一战线初步形成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全面抗战的开始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87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中国民主党派中成立最早的是＿＿</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lang w:eastAsia="zh-CN"/>
        </w:rPr>
        <w:t>中国民主同盟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lang w:eastAsia="zh-CN"/>
        </w:rPr>
        <w:t>中国致公党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lang w:eastAsia="zh-CN"/>
        </w:rPr>
        <w:t>中国民主建国会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88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1949年5月，上海解放，宋庆龄第一次以公开身份与上海各界人民一起欢庆。6月19日，中共中央决定，由＿＿前去接宋庆龄北上。</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A.周恩来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邓颖超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C.陈毅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从1959年开始到1975年，中共中央先后分</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批共特赦国民党战争罪犯554名，其中国民党高级将领200余名。（C）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A.5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B.6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C.7</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90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党历来重视、关心党外知识分子，根据各个历史时期不同工作重心的需要制定和实施党外知识分子政策，大体上可以划分为四个时段和四个层次，概括为八个字，即＿＿</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“管理、引导、领导、控制”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“争取、改造、培养、依靠”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“引领、争先、控制、进位”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91.</w:t>
      </w:r>
      <w:r>
        <w:rPr>
          <w:rFonts w:hint="default" w:ascii="Times New Roman" w:hAnsi="Times New Roman" w:eastAsia="方正仿宋_GBK" w:cs="Times New Roman"/>
          <w:b w:val="0"/>
          <w:bCs w:val="0"/>
          <w:color w:val="auto"/>
          <w:sz w:val="24"/>
          <w:szCs w:val="24"/>
        </w:rPr>
        <w:t xml:space="preserve">＿＿全国人大一次会议把中国共产党领导的多党合作和政治协商制度将长期存在和发展载入宪法。（B）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七届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八届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九届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92.</w:t>
      </w:r>
      <w:r>
        <w:rPr>
          <w:rFonts w:hint="default" w:ascii="Times New Roman" w:hAnsi="Times New Roman" w:eastAsia="方正仿宋_GBK" w:cs="Times New Roman"/>
          <w:b w:val="0"/>
          <w:bCs w:val="0"/>
          <w:color w:val="auto"/>
          <w:sz w:val="24"/>
          <w:szCs w:val="24"/>
        </w:rPr>
        <w:t>集体宗教活动应当由＿＿主持。</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宗教教职人员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宗教活动场所负责人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宗教团体负责人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93.习近平2017年3月4日看望参加全国政协十二届五次会议的民进、民进、九三学社委员并参加联组会时强调，我国广大</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以时不我待的紧迫感、舍我其谁的责任感，主动担当积极作为，刻苦钻研，勤奋工作，为全面建成小康社会、建设世界科技强国作出更大贡献。（C）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A.工人群众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B.民主党派成员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C.知识分子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94.以1992年邓小平同志南方谈话和党的十四大为标志，新的社会阶层进入</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阶段。（B）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A.开始出现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B.全面发展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C.加快发展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95.1946年6 月23日，在国民党当局制造的下关惨案中被打伤的民主进步人士包括马叙伦、</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A.李公朴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B.雷洁琼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C.郭沫若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96.民主党派成员发展要坚持体现党派界别特色，即：重点分工领域内的人士占成员总数</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左右。（B）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A.60%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B.70%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C.80%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97.党的十九大修改的《中国共产党党章》总纲中明确，“中国共产党维护和发展平等团结互助和谐的社会主义民族关系，积极培养、选拔少数民族干部，帮助少数民族和民族地区发展经济、文化和社会事业，</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，实现各民族共同团结奋斗、共同繁荣发展”。（B）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A.“铸牢中华民族一家亲”</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B.“铸牢中华民族共同体意识”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C.“铸牢民族团结一家亲”</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98.习近平总书记在中央民族工作会议讲话中强调：“用</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来保障民族团结，增强各族群众法律意识。”（B）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A.政策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B.法律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C.法制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99.</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是做好民族工作的根本保证。（A）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A.坚持党的领导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B.坚持中国特色社会主义道路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C.坚持各民族一律平等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100.</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，十三届全国人大常委会第二十次会议举行第二次全体会议、第三次全体会议和闭幕会。会议表决通过了《中华人民共和国香港特别行政区维护国家安全法》。（B）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A.2019年6月30日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B.2020年6月30日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C.2020年5月30日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101.</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是《告台湾同胞书》发表40周年。（B）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A.2018年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B.2019年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C.2020年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102.</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，提出了全面推进依法治国总目标，强调依法保障“一国两制”实践，保持香港、澳门长期繁荣稳定，依法保护港澳同胞利益。（C）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A.中国共产党十八届二中全会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B.中国共产党十八届三中全会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C.中国共产党十八届四中全会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103.我国目前知识分子队伍中人数最多的群体是</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A.共产党员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B.党外知识分子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C.新的社会阶层人士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104.党外知识分子占知识分子总数的</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 55%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 65%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 75%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105.1949年4 月南京解放，5月1日中共南京市委成立，　　　　  兼任南京市委统战部第一任部长。（C）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lang w:val="en-US" w:eastAsia="zh-CN"/>
        </w:rPr>
        <w:t>.惠浴宇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lang w:val="en-US" w:eastAsia="zh-CN"/>
        </w:rPr>
        <w:t>.管文蔚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lang w:val="en-US" w:eastAsia="zh-CN"/>
        </w:rPr>
        <w:t>.刘伯承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106.1980年1月，江苏省委在宁召开自党的十一届三中全会以来第一次＿＿会议。（A）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A.全省统战工作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B.全省统战部长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C.全省统战部门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107.1990年1月5日，江苏省监察厅召开聘任特邀监察员新闻发布会，＿＿名民主党派、工商联成员和无党派人士接受了聘任书，成为全省第一批特邀监察员。（C）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A.5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B.9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C.11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108.南京市第一届协商委员会于＿＿年12月由南京市第一届各界人民代表会议选举成立。（A）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A.1949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B.1950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C.1951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109.1955年4月21日，＿＿正式成立，成为江苏统一战线的重要组织形式。（B）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A.人大江苏省委员会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B.政协江苏省委员会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C.江苏省委统一战线工作部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110.＿＿年11月，江苏省委统一战线工作部成立。（C）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A.1950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B.1951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C.1952</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111.各级党委和政府是宗教工作的责任主体。＿＿为本地区宗教工作的第一责任人。（A）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A.党委主要负责人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B.政府主要负责人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C.宗教局局长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112.目前，我国的宗教团体约5500个，其中全国性宗教团体＿＿个。（C）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A.5</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C.7</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113.我国宗教中，只有＿＿是我国固有的，其它都是从国外传入的。（B）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A.佛教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B.道教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C.伊斯兰教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114.《江苏省保护和促进华侨投资条例》是哪一年正式实施的？（B）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A.2015年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B.2016年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C.2017年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115.1946年5月至1947年3月，以＿＿为首的中共代表团进驻梅园新村，与国民党政府进行了长达10个月的谈判斗争。（A）</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周恩来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叶剑英</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李维汉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116.1949年5月1日，＿＿市委统战部正式成立，这是江苏第一个建立的统战工作机构。（A）</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南京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苏州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淮安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117.1953年1月，江苏省人民政府成立，党外人士＿＿当选为省政府副主席。（C）</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潘菽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吴贻芳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冷遹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118. ＿＿年5月7日，原国民政府代总统李宗仁来宁参观，民主党派负责人高一涵，陈鹤琴到中山码头迎接。（C）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A.1964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B.1965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C.1966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119.1979年4月，江苏省归侨、侨眷第＿＿次代表大会在南京召开，宣告成立省归国华侨联合会，洪宗义当选为第＿＿届省侨联主席。（A）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A.一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B.二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120.1981年6月，民进苏州文化支部成员、吴门画苑画师沈彬如为云南边防前线法卡山指战员作＿＿一画，受到军委总政治部和前线指战员们的热烈赞扬。（C）</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《七骏图》 </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《八骏图》</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《九骏图》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121.1983年4月，在江苏省六届人大一次会议上，无党派人士＿＿当选为副省长。（A）</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张绪武 </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李庆逵 </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高觉敷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122.1988年，中共江苏省委同意“江苏省政治学校”改名＿＿。（B）</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江苏省青年干部学院  </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江苏省社会主义学院  </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江苏省马列主义学院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123.2001年4月，原江苏省副省长、著名工商业者刘国钧塑像揭幕典礼在＿＿举行。（C）</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张家港 </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江阴 </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靖江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124.2007年，中共江苏省委统战部部长率全体部领导赴江苏省委副主席、＿＿江苏省委主委闵乃本家中，向他荣获国家自然科学一等奖表示祝贺。（A）</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九三学社 </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民盟  </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农工党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w:t>
      </w:r>
      <w:r>
        <w:rPr>
          <w:rFonts w:hint="default" w:ascii="Times New Roman" w:hAnsi="Times New Roman" w:eastAsia="方正仿宋_GBK" w:cs="Times New Roman"/>
          <w:b w:val="0"/>
          <w:bCs w:val="0"/>
          <w:color w:val="auto"/>
          <w:sz w:val="24"/>
          <w:szCs w:val="24"/>
          <w:lang w:val="en-US" w:eastAsia="zh-CN"/>
        </w:rPr>
        <w:t>25.</w:t>
      </w:r>
      <w:r>
        <w:rPr>
          <w:rFonts w:hint="default" w:ascii="Times New Roman" w:hAnsi="Times New Roman" w:eastAsia="方正仿宋_GBK" w:cs="Times New Roman"/>
          <w:b w:val="0"/>
          <w:bCs w:val="0"/>
          <w:color w:val="auto"/>
          <w:sz w:val="24"/>
          <w:szCs w:val="24"/>
        </w:rPr>
        <w:t>《中国共产党统一战线工作条例》制定的根据是＿＿。（C）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《中华人民共和国宪法》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《中国人民政治协商会议章程》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《中国共产党章程》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126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统一战线工作对象是＿＿。（A）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党外人士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无党派人士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民主党派成员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127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统一战线工作对象的重点是＿＿。（B）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民主党派成员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党外人士中的代表人士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无党派人士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128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各地区各部门各单位统一战线工作第一责任人是＿＿。（B）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主要行政领导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各级党委（党组）主要负责人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各级统一战线工作领导小组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129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无党派人士的主体是＿＿。（A）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知识分子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新的社会阶层人士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非公有制经济人士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130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民主党派的基本职能是＿＿。（C）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参加中国特色社会主义建设事业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政党协商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参政议政、民主监督、参加中国共产党领导的政治协商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131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党联系留学人员的桥梁纽带是＿＿。（A）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欧美同学会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党外知识分子联谊会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留学人员组织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132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非公有制经济领域统一战线工作方针是＿＿。（A）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信任、团结、服务、引导、教育</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爱国、敬业、创新、守法、诚信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保护合法、制止非法、打击犯罪</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133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工商联履行职责的主题是＿＿。（C）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政治协商、参政议政、民主监督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开展思想政治工作、教育培训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促进非公有制经济健康发展和非公有制经济人士健康成长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134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新的社会阶层人士统一战线工作思路是＿＿。（C）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分类施策、强化引领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社会化、网络化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信任尊重、团结引导、组织起来、发挥作用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w:t>
      </w:r>
      <w:r>
        <w:rPr>
          <w:rFonts w:hint="default" w:ascii="Times New Roman" w:hAnsi="Times New Roman" w:eastAsia="方正仿宋_GBK" w:cs="Times New Roman"/>
          <w:b w:val="0"/>
          <w:bCs w:val="0"/>
          <w:color w:val="auto"/>
          <w:sz w:val="24"/>
          <w:szCs w:val="24"/>
          <w:lang w:val="en-US" w:eastAsia="zh-CN"/>
        </w:rPr>
        <w:t>35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党外代表人士的标准是＿＿。（A）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政治坚定、业绩突出、群众认同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能力突出、贡献突出、影响较大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政治合格、立场坚定、爱国爱党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w:t>
      </w:r>
      <w:r>
        <w:rPr>
          <w:rFonts w:hint="default" w:ascii="Times New Roman" w:hAnsi="Times New Roman" w:eastAsia="方正仿宋_GBK" w:cs="Times New Roman"/>
          <w:b w:val="0"/>
          <w:bCs w:val="0"/>
          <w:color w:val="auto"/>
          <w:sz w:val="24"/>
          <w:szCs w:val="24"/>
          <w:lang w:val="en-US" w:eastAsia="zh-CN"/>
        </w:rPr>
        <w:t>36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统一战线人才教育培养的主阵地是＿＿。（A）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bookmarkStart w:id="0" w:name="_Hlk65143333"/>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社会主义学院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党校（行政学院）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干部学院</w:t>
      </w:r>
    </w:p>
    <w:bookmarkEnd w:id="0"/>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13</w:t>
      </w:r>
      <w:r>
        <w:rPr>
          <w:rFonts w:hint="default" w:ascii="Times New Roman" w:hAnsi="Times New Roman" w:eastAsia="方正仿宋_GBK" w:cs="Times New Roman"/>
          <w:b w:val="0"/>
          <w:bCs w:val="0"/>
          <w:color w:val="auto"/>
          <w:sz w:val="24"/>
          <w:szCs w:val="24"/>
          <w:lang w:val="en-US" w:eastAsia="zh-CN"/>
        </w:rPr>
        <w:t>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省（自治区、直辖市）在政府组成部门中应当配备党外行政正职的数量是＿＿。（C）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5名左右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4名左右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2名左右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w:t>
      </w:r>
      <w:r>
        <w:rPr>
          <w:rFonts w:hint="default" w:ascii="Times New Roman" w:hAnsi="Times New Roman" w:eastAsia="方正仿宋_GBK" w:cs="Times New Roman"/>
          <w:b w:val="0"/>
          <w:bCs w:val="0"/>
          <w:color w:val="auto"/>
          <w:sz w:val="24"/>
          <w:szCs w:val="24"/>
          <w:lang w:val="en-US" w:eastAsia="zh-CN"/>
        </w:rPr>
        <w:t>38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党外干部在各级政协领导班子中副主席的比例不少于＿＿。（B）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70%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50%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30%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w:t>
      </w:r>
      <w:r>
        <w:rPr>
          <w:rFonts w:hint="default" w:ascii="Times New Roman" w:hAnsi="Times New Roman" w:eastAsia="方正仿宋_GBK" w:cs="Times New Roman"/>
          <w:b w:val="0"/>
          <w:bCs w:val="0"/>
          <w:color w:val="auto"/>
          <w:sz w:val="24"/>
          <w:szCs w:val="24"/>
          <w:lang w:val="en-US" w:eastAsia="zh-CN"/>
        </w:rPr>
        <w:t>39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参事室具备的性质有＿＿。（B）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bookmarkStart w:id="1" w:name="_Hlk65155771"/>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统战性、荣誉性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统战性、咨询性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咨询性、荣誉性</w:t>
      </w:r>
    </w:p>
    <w:bookmarkEnd w:id="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w:t>
      </w:r>
      <w:r>
        <w:rPr>
          <w:rFonts w:hint="default" w:ascii="Times New Roman" w:hAnsi="Times New Roman" w:eastAsia="方正仿宋_GBK" w:cs="Times New Roman"/>
          <w:b w:val="0"/>
          <w:bCs w:val="0"/>
          <w:color w:val="auto"/>
          <w:sz w:val="24"/>
          <w:szCs w:val="24"/>
          <w:lang w:val="en-US" w:eastAsia="zh-CN"/>
        </w:rPr>
        <w:t>40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文史研究馆具备的性质有＿＿。（A）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bookmarkStart w:id="2" w:name="_Hlk65157044"/>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统战性、荣誉性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荣誉性、咨询性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研究性、建议性</w:t>
      </w:r>
      <w:bookmarkEnd w:id="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w:t>
      </w:r>
      <w:r>
        <w:rPr>
          <w:rFonts w:hint="default" w:ascii="Times New Roman" w:hAnsi="Times New Roman" w:eastAsia="方正仿宋_GBK" w:cs="Times New Roman"/>
          <w:b w:val="0"/>
          <w:bCs w:val="0"/>
          <w:color w:val="auto"/>
          <w:sz w:val="24"/>
          <w:szCs w:val="24"/>
          <w:lang w:val="en-US" w:eastAsia="zh-CN"/>
        </w:rPr>
        <w:t>41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牵头协调党外代表人士管理工作的部门是＿＿。（C）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bookmarkStart w:id="3" w:name="_Hlk65148565"/>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政协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各级党委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统战部</w:t>
      </w:r>
    </w:p>
    <w:bookmarkEnd w:id="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w:t>
      </w:r>
      <w:r>
        <w:rPr>
          <w:rFonts w:hint="default" w:ascii="Times New Roman" w:hAnsi="Times New Roman" w:eastAsia="方正仿宋_GBK" w:cs="Times New Roman"/>
          <w:b w:val="0"/>
          <w:bCs w:val="0"/>
          <w:color w:val="auto"/>
          <w:sz w:val="24"/>
          <w:szCs w:val="24"/>
          <w:lang w:val="en-US" w:eastAsia="zh-CN"/>
        </w:rPr>
        <w:t>42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地方党委成立的统一战线工作领导小组组长是＿＿。（A）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同级党委书记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统战部长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政协主席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w:t>
      </w:r>
      <w:r>
        <w:rPr>
          <w:rFonts w:hint="default" w:ascii="Times New Roman" w:hAnsi="Times New Roman" w:eastAsia="方正仿宋_GBK" w:cs="Times New Roman"/>
          <w:b w:val="0"/>
          <w:bCs w:val="0"/>
          <w:color w:val="auto"/>
          <w:sz w:val="24"/>
          <w:szCs w:val="24"/>
          <w:lang w:val="en-US" w:eastAsia="zh-CN"/>
        </w:rPr>
        <w:t>43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政党协商指的是＿＿。（B）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无党派人士的参政议政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中国共产党同民主党派的政治协商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民主党派参与人大协商、政府协商、政协协商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144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非公有制经济“两个健康”的内涵是＿＿。（A）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非公有制经济健康发展和非公有制经济人士健康成长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非公有制企业健康成长和非公有制经济人士思想政治健康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中国特色商会组织健康成长和非公有制经济人士健康成长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145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党外代表人士理论培训的重点是＿＿。（A）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政治培训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业务培训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理想信念培训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146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政协换届时，党外代表人士占政协委员的比例不低于＿＿。（C）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bookmarkStart w:id="4" w:name="_Hlk65156161"/>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50%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65%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60%</w:t>
      </w:r>
    </w:p>
    <w:bookmarkEnd w:id="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147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各级政府参事室、文史研究馆，安排参事、馆员的党外比例不低于＿＿。（C）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50%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60%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70%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148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大统战格局的内涵是＿＿。（A）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党委统一领导、统战部门牵头协调、有关方面各负其责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以统战部门为主，其他各部门全力配合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党委在统一战线工作中总揽全局、协调各方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149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社会主义学院的指导和管理部门是＿＿。（A）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统战部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党委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上级社会主义学院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150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社会主义民族关系的本质特征是＿＿。（B）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bookmarkStart w:id="5" w:name="_Hlk65158048"/>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交融尊重平等共存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平等团结互助和谐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平等友好互相尊重</w:t>
      </w:r>
    </w:p>
    <w:bookmarkEnd w:id="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151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我国对待宗教的正确态度是＿＿。（A）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导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管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152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《中国共产党统一战线工作条例》正式印发的时间是＿＿。（B）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2015年5月18日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2020年12月21日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2021年1月1日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153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中央统一战线工作领导小组办公室设在＿＿。（C）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中共中央办公厅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全国政协办公厅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中央统战部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154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中国特色社会主义参政党建设的核心是＿＿。（A）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思想政治建设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组织建设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履职能力建设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155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统一战线是指中国共产党领导的、以工农联盟为基础的，包括全体社会主义劳动者、社会主义事业建设者、拥护社会主义爱国者、拥护祖国统一和＿＿的联盟。（A）</w:t>
      </w:r>
      <w:r>
        <w:rPr>
          <w:rFonts w:hint="default" w:ascii="Times New Roman" w:hAnsi="Times New Roman" w:eastAsia="方正仿宋_GBK" w:cs="Times New Roman"/>
          <w:b w:val="0"/>
          <w:bCs w:val="0"/>
          <w:color w:val="auto"/>
          <w:sz w:val="24"/>
          <w:szCs w:val="24"/>
        </w:rPr>
        <w:br w:type="textWrapping"/>
      </w:r>
      <w:r>
        <w:rPr>
          <w:rFonts w:hint="default" w:ascii="Times New Roman" w:hAnsi="Times New Roman" w:eastAsia="方正仿宋_GBK" w:cs="Times New Roman"/>
          <w:b w:val="0"/>
          <w:bCs w:val="0"/>
          <w:color w:val="auto"/>
          <w:sz w:val="24"/>
          <w:szCs w:val="24"/>
        </w:rPr>
        <w:t xml:space="preserve">    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致力于中华民族伟大复兴</w:t>
      </w:r>
      <w:r>
        <w:rPr>
          <w:rFonts w:hint="default" w:ascii="Times New Roman" w:hAnsi="Times New Roman" w:eastAsia="方正仿宋_GBK" w:cs="Times New Roman"/>
          <w:b w:val="0"/>
          <w:bCs w:val="0"/>
          <w:color w:val="auto"/>
          <w:sz w:val="24"/>
          <w:szCs w:val="24"/>
          <w:lang w:eastAsia="zh-CN"/>
        </w:rPr>
        <w:t>的</w:t>
      </w:r>
      <w:r>
        <w:rPr>
          <w:rFonts w:hint="default" w:ascii="Times New Roman" w:hAnsi="Times New Roman" w:eastAsia="方正仿宋_GBK" w:cs="Times New Roman"/>
          <w:b w:val="0"/>
          <w:bCs w:val="0"/>
          <w:color w:val="auto"/>
          <w:sz w:val="24"/>
          <w:szCs w:val="24"/>
        </w:rPr>
        <w:t xml:space="preserve">爱国者；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台湾同胞、港澳同胞和国外侨胞；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致力于中国特色社会主义事业爱国者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156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统一战线工作对象是＿＿，重点是其中的代表人士。（B）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民主党派人士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党外人士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党外知识分子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157.</w:t>
      </w:r>
      <w:r>
        <w:rPr>
          <w:rFonts w:hint="default" w:ascii="Times New Roman" w:hAnsi="Times New Roman" w:eastAsia="方正仿宋_GBK" w:cs="Times New Roman"/>
          <w:b w:val="0"/>
          <w:bCs w:val="0"/>
          <w:color w:val="auto"/>
          <w:sz w:val="24"/>
          <w:szCs w:val="24"/>
        </w:rPr>
        <w:t>以下说法正确的是＿＿</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①统一战线工作任务重的党中央以及省、市两级党委派出机关设置统一战线工作机构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②乡（镇、街道）党组织应当有人员负责统一战线工作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③统一战线工作任务重的高等学校、科研院所党委设置统一战线工作机构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①②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①③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①②③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158.</w:t>
      </w:r>
      <w:r>
        <w:rPr>
          <w:rFonts w:hint="default" w:ascii="Times New Roman" w:hAnsi="Times New Roman" w:eastAsia="方正仿宋_GBK" w:cs="Times New Roman"/>
          <w:b w:val="0"/>
          <w:bCs w:val="0"/>
          <w:color w:val="auto"/>
          <w:sz w:val="24"/>
          <w:szCs w:val="24"/>
        </w:rPr>
        <w:t>以下说法错误的是：（B）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无党派人士参照民主党派履行职能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无党派人士不属于政治协商的重要组成部分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政党协商是中国共产党同民主党派的政治协商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159.</w:t>
      </w:r>
      <w:r>
        <w:rPr>
          <w:rFonts w:hint="default" w:ascii="Times New Roman" w:hAnsi="Times New Roman" w:eastAsia="方正仿宋_GBK" w:cs="Times New Roman"/>
          <w:b w:val="0"/>
          <w:bCs w:val="0"/>
          <w:color w:val="auto"/>
          <w:sz w:val="24"/>
          <w:szCs w:val="24"/>
        </w:rPr>
        <w:t>各级党委应当支持民主党派加强思想政治建设、组织建设、＿＿、作风建设、制度建设，支持无党派人士加强自身建设。（C）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本领建设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队伍建设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履职能力建设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160.</w:t>
      </w:r>
      <w:r>
        <w:rPr>
          <w:rFonts w:hint="default" w:ascii="Times New Roman" w:hAnsi="Times New Roman" w:eastAsia="方正仿宋_GBK" w:cs="Times New Roman"/>
          <w:b w:val="0"/>
          <w:bCs w:val="0"/>
          <w:color w:val="auto"/>
          <w:sz w:val="24"/>
          <w:szCs w:val="24"/>
        </w:rPr>
        <w:t>坚持广泛团结、＿＿ 、积极引导、发挥作用的方针，做好出国和归国留学人员统一战线工作。（A）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热情服务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热情周到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真诚服务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161.</w:t>
      </w:r>
      <w:r>
        <w:rPr>
          <w:rFonts w:hint="default" w:ascii="Times New Roman" w:hAnsi="Times New Roman" w:eastAsia="方正仿宋_GBK" w:cs="Times New Roman"/>
          <w:b w:val="0"/>
          <w:bCs w:val="0"/>
          <w:color w:val="auto"/>
          <w:sz w:val="24"/>
          <w:szCs w:val="24"/>
        </w:rPr>
        <w:t>在民族工作方面，全面深入持久开展马克思主义祖国观、民族观、＿＿ 、历史观宣传教育。（B）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宗教观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文化观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国家观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162.</w:t>
      </w:r>
      <w:r>
        <w:rPr>
          <w:rFonts w:hint="default" w:ascii="Times New Roman" w:hAnsi="Times New Roman" w:eastAsia="方正仿宋_GBK" w:cs="Times New Roman"/>
          <w:b w:val="0"/>
          <w:bCs w:val="0"/>
          <w:color w:val="auto"/>
          <w:sz w:val="24"/>
          <w:szCs w:val="24"/>
        </w:rPr>
        <w:t>工商联党组对所属商会党建工作履行＿＿主体责任。（A）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全面从严治党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全面管理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全力协助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163.</w:t>
      </w:r>
      <w:r>
        <w:rPr>
          <w:rFonts w:hint="default" w:ascii="Times New Roman" w:hAnsi="Times New Roman" w:eastAsia="方正仿宋_GBK" w:cs="Times New Roman"/>
          <w:b w:val="0"/>
          <w:bCs w:val="0"/>
          <w:color w:val="auto"/>
          <w:sz w:val="24"/>
          <w:szCs w:val="24"/>
        </w:rPr>
        <w:t>对于新的社会阶层人士统一战线工作，要坚持信任尊重、＿＿、组织起来、发挥作用的思路。（B）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互利共赢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团结引导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协作发展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164.</w:t>
      </w:r>
      <w:r>
        <w:rPr>
          <w:rFonts w:hint="default" w:ascii="Times New Roman" w:hAnsi="Times New Roman" w:eastAsia="方正仿宋_GBK" w:cs="Times New Roman"/>
          <w:b w:val="0"/>
          <w:bCs w:val="0"/>
          <w:color w:val="auto"/>
          <w:sz w:val="24"/>
          <w:szCs w:val="24"/>
        </w:rPr>
        <w:t>海外统一战线工作的主要任务之一是：增进华侨和出国留学人员等对祖国的热爱和对中国共产党、＿＿的理解认同。（</w:t>
      </w: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一个中国原则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中华民族文化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中国特色社会主义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165.</w:t>
      </w:r>
      <w:r>
        <w:rPr>
          <w:rFonts w:hint="default" w:ascii="Times New Roman" w:hAnsi="Times New Roman" w:eastAsia="方正仿宋_GBK" w:cs="Times New Roman"/>
          <w:b w:val="0"/>
          <w:bCs w:val="0"/>
          <w:color w:val="auto"/>
          <w:sz w:val="24"/>
          <w:szCs w:val="24"/>
        </w:rPr>
        <w:t>统战部门自身建设包括哪几个方面？（</w:t>
      </w: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①加强党的政治建设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②加强党的思想建设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③加强党的作风建设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④加强党的组织建设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⑤加强党的纪律建设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①②③④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①②③⑤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①②③④⑤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166.</w:t>
      </w:r>
      <w:r>
        <w:rPr>
          <w:rFonts w:hint="default" w:ascii="Times New Roman" w:hAnsi="Times New Roman" w:eastAsia="方正仿宋_GBK" w:cs="Times New Roman"/>
          <w:b w:val="0"/>
          <w:bCs w:val="0"/>
          <w:color w:val="auto"/>
          <w:sz w:val="24"/>
          <w:szCs w:val="24"/>
        </w:rPr>
        <w:t>坚持参事室统战性、咨询性和文史研究馆统战性、荣誉性的性质，党外参事、党外馆员不少于＿＿。（C）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50%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60%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70%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167.</w:t>
      </w:r>
      <w:r>
        <w:rPr>
          <w:rFonts w:hint="default" w:ascii="Times New Roman" w:hAnsi="Times New Roman" w:eastAsia="方正仿宋_GBK" w:cs="Times New Roman"/>
          <w:b w:val="0"/>
          <w:bCs w:val="0"/>
          <w:color w:val="auto"/>
          <w:sz w:val="24"/>
          <w:szCs w:val="24"/>
        </w:rPr>
        <w:t xml:space="preserve">在民族工作方面，坚持和完善民族区域自治制度，深化＿＿ </w:t>
      </w:r>
      <w:r>
        <w:rPr>
          <w:rFonts w:hint="default" w:ascii="Times New Roman" w:hAnsi="Times New Roman" w:eastAsia="方正仿宋_GBK" w:cs="Times New Roman"/>
          <w:b w:val="0"/>
          <w:bCs w:val="0"/>
          <w:color w:val="auto"/>
          <w:sz w:val="24"/>
          <w:szCs w:val="24"/>
          <w:lang w:val="en-US" w:eastAsia="zh-CN"/>
        </w:rPr>
        <w:t xml:space="preserve">  </w:t>
      </w:r>
      <w:r>
        <w:rPr>
          <w:rFonts w:hint="default" w:ascii="Times New Roman" w:hAnsi="Times New Roman" w:eastAsia="方正仿宋_GBK" w:cs="Times New Roman"/>
          <w:b w:val="0"/>
          <w:bCs w:val="0"/>
          <w:color w:val="auto"/>
          <w:sz w:val="24"/>
          <w:szCs w:val="24"/>
        </w:rPr>
        <w:t xml:space="preserve">        教育，促进各民族文化交流交融。（B）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中华传统文化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民族团结进步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思想政治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168.</w:t>
      </w:r>
      <w:r>
        <w:rPr>
          <w:rFonts w:hint="default" w:ascii="Times New Roman" w:hAnsi="Times New Roman" w:eastAsia="方正仿宋_GBK" w:cs="Times New Roman"/>
          <w:b w:val="0"/>
          <w:bCs w:val="0"/>
          <w:color w:val="auto"/>
          <w:sz w:val="24"/>
          <w:szCs w:val="24"/>
        </w:rPr>
        <w:t>地方党委成立统一战线工作领导小组，组长一般由         担任。（A）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同级党委书记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上级党委书记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同级党委副书记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169.</w:t>
      </w:r>
      <w:r>
        <w:rPr>
          <w:rFonts w:hint="default" w:ascii="Times New Roman" w:hAnsi="Times New Roman" w:eastAsia="方正仿宋_GBK" w:cs="Times New Roman"/>
          <w:b w:val="0"/>
          <w:bCs w:val="0"/>
          <w:color w:val="auto"/>
          <w:sz w:val="24"/>
          <w:szCs w:val="24"/>
        </w:rPr>
        <w:t>各省（自治区、直辖市）、副省级城市和＿＿可以成立党外知识分子联谊会。（A）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A.省会城</w:t>
      </w:r>
      <w:r>
        <w:rPr>
          <w:rFonts w:hint="default" w:ascii="Times New Roman" w:hAnsi="Times New Roman" w:eastAsia="方正仿宋_GBK" w:cs="Times New Roman"/>
          <w:b w:val="0"/>
          <w:bCs w:val="0"/>
          <w:color w:val="auto"/>
          <w:sz w:val="24"/>
          <w:szCs w:val="24"/>
        </w:rPr>
        <w:t>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设区市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县级市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170.</w:t>
      </w:r>
      <w:r>
        <w:rPr>
          <w:rFonts w:hint="default" w:ascii="Times New Roman" w:hAnsi="Times New Roman" w:eastAsia="方正仿宋_GBK" w:cs="Times New Roman"/>
          <w:b w:val="0"/>
          <w:bCs w:val="0"/>
          <w:color w:val="auto"/>
          <w:sz w:val="24"/>
          <w:szCs w:val="24"/>
        </w:rPr>
        <w:t>围绕促进民族团结、＿＿，推动民族地区经济社会发展，不断满足各族群众的美好生活需要。（</w:t>
      </w: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民族区域自治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民族平等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改善民生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171.</w:t>
      </w:r>
      <w:r>
        <w:rPr>
          <w:rFonts w:hint="default" w:ascii="Times New Roman" w:hAnsi="Times New Roman" w:eastAsia="方正仿宋_GBK" w:cs="Times New Roman"/>
          <w:b w:val="0"/>
          <w:bCs w:val="0"/>
          <w:color w:val="auto"/>
          <w:sz w:val="24"/>
          <w:szCs w:val="24"/>
        </w:rPr>
        <w:t>在党外代表人士队伍建设上，发挥＿＿作为统一战线人才教育培养主阵地作用。（C）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党校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干部学院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社会主义学院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172.</w:t>
      </w:r>
      <w:r>
        <w:rPr>
          <w:rFonts w:hint="default" w:ascii="Times New Roman" w:hAnsi="Times New Roman" w:eastAsia="方正仿宋_GBK" w:cs="Times New Roman"/>
          <w:b w:val="0"/>
          <w:bCs w:val="0"/>
          <w:color w:val="auto"/>
          <w:sz w:val="24"/>
          <w:szCs w:val="24"/>
        </w:rPr>
        <w:t>以下不属于统一战线工作原则的是：（B）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坚持中国共产党的领导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坚持“一国两制”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坚持尊重、维护和照顾同盟者利益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173.</w:t>
      </w:r>
      <w:r>
        <w:rPr>
          <w:rFonts w:hint="default" w:ascii="Times New Roman" w:hAnsi="Times New Roman" w:eastAsia="方正仿宋_GBK" w:cs="Times New Roman"/>
          <w:b w:val="0"/>
          <w:bCs w:val="0"/>
          <w:color w:val="auto"/>
          <w:sz w:val="24"/>
          <w:szCs w:val="24"/>
        </w:rPr>
        <w:t>以下属于国家机关和国有企事业单位党外知识分子工作的重点对象是：（A）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学术带头人或者重要业务骨干中的党外知识分子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具有中级职称的党外知识分子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所有重点高校教授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174.</w:t>
      </w:r>
      <w:r>
        <w:rPr>
          <w:rFonts w:hint="default" w:ascii="Times New Roman" w:hAnsi="Times New Roman" w:eastAsia="方正仿宋_GBK" w:cs="Times New Roman"/>
          <w:b w:val="0"/>
          <w:bCs w:val="0"/>
          <w:color w:val="auto"/>
          <w:sz w:val="24"/>
          <w:szCs w:val="24"/>
        </w:rPr>
        <w:t>以下说法正确的有：（</w:t>
      </w: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①坚定不移走中国特色解决民族问题的正确道路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②以铸牢中华民族共同体意识为主线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③坚持各民族一律平等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④全面贯彻党的民族政策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①③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②③④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①②③④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175.</w:t>
      </w:r>
      <w:r>
        <w:rPr>
          <w:rFonts w:hint="default" w:ascii="Times New Roman" w:hAnsi="Times New Roman" w:eastAsia="方正仿宋_GBK" w:cs="Times New Roman"/>
          <w:b w:val="0"/>
          <w:bCs w:val="0"/>
          <w:color w:val="auto"/>
          <w:sz w:val="24"/>
          <w:szCs w:val="24"/>
        </w:rPr>
        <w:t>促进宗教</w:t>
      </w:r>
      <w:r>
        <w:rPr>
          <w:rFonts w:hint="default" w:ascii="Times New Roman" w:hAnsi="Times New Roman" w:eastAsia="方正仿宋_GBK" w:cs="Times New Roman"/>
          <w:b w:val="0"/>
          <w:bCs w:val="0"/>
          <w:color w:val="auto"/>
          <w:sz w:val="24"/>
          <w:szCs w:val="24"/>
          <w:lang w:eastAsia="zh-CN"/>
        </w:rPr>
        <w:t>界</w:t>
      </w:r>
      <w:r>
        <w:rPr>
          <w:rFonts w:hint="default" w:ascii="Times New Roman" w:hAnsi="Times New Roman" w:eastAsia="方正仿宋_GBK" w:cs="Times New Roman"/>
          <w:b w:val="0"/>
          <w:bCs w:val="0"/>
          <w:color w:val="auto"/>
          <w:sz w:val="24"/>
          <w:szCs w:val="24"/>
        </w:rPr>
        <w:t>人士和信教群众对伟大祖国、中华民族、＿＿、中国共产党、中国特色社会主义的认同。（C）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社会主义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宗教中国化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中华文化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176.</w:t>
      </w:r>
      <w:r>
        <w:rPr>
          <w:rFonts w:hint="default" w:ascii="Times New Roman" w:hAnsi="Times New Roman" w:eastAsia="方正仿宋_GBK" w:cs="Times New Roman"/>
          <w:b w:val="0"/>
          <w:bCs w:val="0"/>
          <w:color w:val="auto"/>
          <w:sz w:val="24"/>
          <w:szCs w:val="24"/>
        </w:rPr>
        <w:t>推动构建亲清政商关系，形成有利于非公有制经济发展的政策环境、＿＿、市场环境、社会环境。（C）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人文环境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政治气氛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法治环境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177.</w:t>
      </w:r>
      <w:r>
        <w:rPr>
          <w:rFonts w:hint="default" w:ascii="Times New Roman" w:hAnsi="Times New Roman" w:eastAsia="方正仿宋_GBK" w:cs="Times New Roman"/>
          <w:b w:val="0"/>
          <w:bCs w:val="0"/>
          <w:color w:val="auto"/>
          <w:sz w:val="24"/>
          <w:szCs w:val="24"/>
        </w:rPr>
        <w:t>对台统一战线工作的主要任务不包括以下哪一项：（</w:t>
      </w: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反对“台独”分裂活动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广泛团结海内外台湾同胞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实现两岸全面“三通”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178.</w:t>
      </w:r>
      <w:r>
        <w:rPr>
          <w:rFonts w:hint="default" w:ascii="Times New Roman" w:hAnsi="Times New Roman" w:eastAsia="方正仿宋_GBK" w:cs="Times New Roman"/>
          <w:b w:val="0"/>
          <w:bCs w:val="0"/>
          <w:color w:val="auto"/>
          <w:sz w:val="24"/>
          <w:szCs w:val="24"/>
        </w:rPr>
        <w:t>各级人大代表候选人和各级政协委员中应当有适当数量的民营经济人士、＿＿。（C）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党外知识分子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无党派人士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新的社会阶层人士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179.</w:t>
      </w:r>
      <w:r>
        <w:rPr>
          <w:rFonts w:hint="default" w:ascii="Times New Roman" w:hAnsi="Times New Roman" w:eastAsia="方正仿宋_GBK" w:cs="Times New Roman"/>
          <w:b w:val="0"/>
          <w:bCs w:val="0"/>
          <w:color w:val="auto"/>
          <w:sz w:val="24"/>
          <w:szCs w:val="24"/>
        </w:rPr>
        <w:t>以下不属于党外代表人士的标准是＿＿。（B）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政治坚定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善于学习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业绩突出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180.</w:t>
      </w:r>
      <w:r>
        <w:rPr>
          <w:rFonts w:hint="default" w:ascii="Times New Roman" w:hAnsi="Times New Roman" w:eastAsia="方正仿宋_GBK" w:cs="Times New Roman"/>
          <w:b w:val="0"/>
          <w:bCs w:val="0"/>
          <w:color w:val="auto"/>
          <w:sz w:val="24"/>
          <w:szCs w:val="24"/>
        </w:rPr>
        <w:t>统战部是党委在统一战线工作方面的参谋机构、组织协调机构、具体执行机构、＿＿。（C）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主要审议机构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经营决策机构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督促检查机构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181.＿＿是统一战线最根本、最核心的问题。（）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A.坚持党的领导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B.参政议政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C.广交朋友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182.港澳统一战线工作要全面准确贯彻＿＿方针。（C）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A.一国两制、高度自治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B.港人治港、澳人治澳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C.一国两制、港人治港、澳人治澳、高度自治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183.坚持和完善社会主义基本经济制度，制定、宣传和贯彻党关于发展＿＿的方针政策。（B）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A.民营经济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B.非公有制经济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C.私营经济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184.建立健全＿＿，了解反映非公有制经济人士诉求，帮助其依照法定程序维护合法权益。（A）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A.政企沟通协商制度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B.会商会办制度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C.联席会议制度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185.培育和发展中国特色商会组织，推动统一战线工作向商会组织有效＿＿。（C）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A.管理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B.支持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b w:val="0"/>
          <w:bCs w:val="0"/>
          <w:color w:val="auto"/>
          <w:spacing w:val="8"/>
          <w:sz w:val="24"/>
          <w:szCs w:val="24"/>
          <w:shd w:val="clear" w:color="auto" w:fill="FFFFFF"/>
        </w:rPr>
      </w:pPr>
      <w:r>
        <w:rPr>
          <w:rFonts w:hint="default" w:ascii="Times New Roman" w:hAnsi="Times New Roman" w:eastAsia="方正仿宋_GBK" w:cs="Times New Roman"/>
          <w:b w:val="0"/>
          <w:bCs w:val="0"/>
          <w:color w:val="auto"/>
          <w:sz w:val="24"/>
          <w:szCs w:val="24"/>
          <w:lang w:val="en-US" w:eastAsia="zh-CN"/>
        </w:rPr>
        <w:t>C.覆盖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186.《中国共产党统一战线工作》明确侨务工作的主要任务之一是：围绕凝心聚力同圆共享中国梦的主题，加强华侨、归侨、侨眷代表人士工作，＿＿、＿＿、＿＿、＿＿，为侨服务。（C）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A.凝聚侨心、汇集侨智、发挥侨力、维护统一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B.凝聚侨心、汇集侨智、发挥作用、维护侨益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C.凝聚侨心、汇集侨智、发挥侨力、维护侨益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187.《中国共产党统一战线工作》明确海外统一战线工作的主要任务之一是：加强＿＿，增进华侨和出国留学人员等对祖国的热爱和对中国共产党、中国特色社会主义的理解认同。（A）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A.思想政治引领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B.思想政治教育</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C.政治理论学习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188.统一战线工作范围之一是＿＿。（B）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A.华侨华人、归侨及侨眷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B.华侨、归侨及侨眷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C.海外侨胞、归侨及侨眷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189.海外统一战线工作的主要任务是：加强＿＿，增进华侨和出国留学人员等对祖国的热 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A.意识形态建设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B.文化传统教育</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C.思想政治引领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190.侨务工作的主要任务是：围绕＿＿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A.广泛团结海内外华侨华人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B.凝心聚力同圆共享中国梦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C.反对“台独”促祖国和平统一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191.保护华侨正当权利和利益，关心华侨的生存和发展，推动＿＿建设，教育引导华侨遵守住在国法律，尊重当地文化习俗，更好融入主流社会，为住在国经济社会发展贡献智慧和力量，充分展现守法诚信、举止文明、关爱社会、团结和谐的大国侨民形象。（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A.经济发展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B.传统文化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C.和谐侨社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192.保护归侨、侨眷合法权利和利益，＿＿照顾归侨、侨眷特点，积极发挥他们与海外联系广泛的优势作用。（B）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A.优先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B.适当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C.特别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193.中国共产党领导的多党合作和政治协商制度是在我国长期革命和建设中形成和发展起来的，也是＿＿的共同创造。 （C）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A.中国共产党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B.民主党派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C.中国共产党和各民主党派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194.我国世居少数民族分布最多的省份是＿＿，共有25个世居少数民族。(C)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A.广西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B.西藏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C.云南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195.“乌兰牧骑”是蒙古语，意思为＿＿，由蒙古族于1957年创建。（C）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A.宣传队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B.宣讲团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C.红色文化工作队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196.城市人民政府对少数民族人员自愿实行丧葬改革的，应当给予＿＿。（</w:t>
      </w:r>
      <w:r>
        <w:rPr>
          <w:rFonts w:hint="eastAsia"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A.控制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B.限制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w:t>
      </w:r>
      <w:r>
        <w:rPr>
          <w:rFonts w:hint="eastAsia" w:ascii="Times New Roman" w:hAnsi="Times New Roman" w:eastAsia="方正仿宋_GBK" w:cs="Times New Roman"/>
          <w:b w:val="0"/>
          <w:bCs w:val="0"/>
          <w:color w:val="auto"/>
          <w:sz w:val="24"/>
          <w:szCs w:val="24"/>
          <w:lang w:val="en-US" w:eastAsia="zh-CN"/>
        </w:rPr>
        <w:t>支持</w:t>
      </w:r>
      <w:r>
        <w:rPr>
          <w:rFonts w:hint="default" w:ascii="Times New Roman" w:hAnsi="Times New Roman" w:eastAsia="方正仿宋_GBK" w:cs="Times New Roman"/>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197.《关于中国公民确定民族成分的规定》：“不同民族的公民结合所生子女，或收养其他民族的幼儿，其民族成分在满十八周岁以前由父母或养父母商定，满十八周岁者由本人决定，年满＿＿者不再更改民族成分。”（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A.十九周岁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B.二十周岁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C.二十二周岁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198.根据《中华人民共和国归侨侨眷权益保护法》第二条规定，华侨是指＿＿（ A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A.定居在国外的中国公民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B.在国外加入了住在国国籍的华人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C.回国定居的外籍华人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199.以下人员不属于新的社会阶层的是＿＿。（ C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A.房地产经纪人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B.资产评估师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C.民营企业主要出资人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200.党的十一届三中全会后，随着改革开放政策的实施和社会主义市场经济发展，工人阶级、农民阶级和知识分子阶层出现了分化，并从中产生和发展起来一些＿＿。</w:t>
      </w:r>
      <w:r>
        <w:rPr>
          <w:rFonts w:hint="eastAsia" w:ascii="Times New Roman" w:hAnsi="Times New Roman" w:eastAsia="方正仿宋_GBK" w:cs="Times New Roman"/>
          <w:b w:val="0"/>
          <w:bCs w:val="0"/>
          <w:color w:val="auto"/>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lang w:val="en-US" w:eastAsia="zh-CN"/>
        </w:rPr>
        <w:t>新的社会阶层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B.党外知识分子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C.个体工商户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二、多选题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在《中国共产党第一个决议》（1921年7月）中，提出＿＿</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＿＿，这说明刚成立的中国共产党对建立革命同盟军的问题，在思想上还存在模糊认识。（AC）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对现有其他政党，应采取独立的攻击的政策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最大的运动，必有最大的联合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不同其他党派建立任何关系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推翻资本家阶级的政权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联合第三国际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党的三大的中心议题是讨论共产党员加入国民党的问题，明确规定党必须在＿＿</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＿＿保持自己的独立性。（BDE）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纪律上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政治上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作风上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思想上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组织上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完成反帝反封建的民主革命双重艰巨任务，取得革命胜利的一大法宝是建立包括＿＿</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＿＿参加的广泛的统一战线。（ABCE）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工人阶级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农民阶级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rPr>
        <w:t>城市小资产阶级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官僚资产阶级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民族资产阶级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抗日战争期间，全国各界救国联合会的成立及其主张得到中国共产党的高度评价。毛泽东代表中共中央致信＿＿</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＿＿，表示“同意你们的宣言纲领和要求，诚恳的愿意和你们合作”。（ABCD）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章乃器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陶行知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邹韬奋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沈钧儒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雷洁琼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红军长征经过十多个少数民族聚居区，明确规定＿＿</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＿＿等针对少数民族上层的统一战线政策。（BCE）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各民族一律平等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绝对不打彝民的土豪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不打藏族土豪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红军和各族人民是一家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不立即提出没收土司的财产土地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毛泽东在《论反对日本帝国主义的策略》中指出＿＿</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＿＿。（ACE）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在民族危亡的关头，民族资产阶级有参加革命的可能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民族革命战线是扩大了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国民党统治营垒将进一步分化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联合起来，开展神圣的民族战争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英美派买办集团在一定条件下也将被迫参加抗日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1937年5月，中国共产党全国代表会议（当时称苏区代表会议）。会上，毛泽东先后作了＿＿</w:t>
      </w:r>
      <w:r>
        <w:rPr>
          <w:rFonts w:hint="eastAsia" w:ascii="Times New Roman" w:hAnsi="Times New Roman" w:eastAsia="方正仿宋_GBK" w:cs="Times New Roman"/>
          <w:b w:val="0"/>
          <w:bCs w:val="0"/>
          <w:color w:val="auto"/>
          <w:sz w:val="24"/>
          <w:szCs w:val="24"/>
          <w:lang w:eastAsia="zh-CN"/>
        </w:rPr>
        <w:t>和</w:t>
      </w:r>
      <w:r>
        <w:rPr>
          <w:rFonts w:hint="default" w:ascii="Times New Roman" w:hAnsi="Times New Roman" w:eastAsia="方正仿宋_GBK" w:cs="Times New Roman"/>
          <w:b w:val="0"/>
          <w:bCs w:val="0"/>
          <w:color w:val="auto"/>
          <w:sz w:val="24"/>
          <w:szCs w:val="24"/>
        </w:rPr>
        <w:t>＿＿报告。（CE）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《中国共产党致中国国民党书》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《关于抗日救国运动的新形势与民主共和国的决议》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《中国共产党在抗日时期的任务》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《关于今后战略方针》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《为争取千百万群众进入抗日民族统一战线而斗争》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1937年8月，中共中央召开洛川会议。大会通过了＿＿</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＿＿。（AB）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《中央关于目前形势与党的任务的决定》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《中国共产党抗日救国十大纲领》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《中共中央为公布国共合作宣言》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《为日军进攻卢沟桥通电》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《中国共产党在抗日时期的任务》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1938年7月，国民参政会第一次会议召开。毛泽东在《致国民参政会的贺电》中提出“最切”希望的三句话是＿＿</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＿＿。（ABD）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坚持抗战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坚持统一战线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坚持联蒋抗日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坚持持久战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坚持抗战必胜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1941年3月，包括＿＿</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＿＿及社会贤达在内的中国民主政团同盟在重庆秘密成立。（ABCDE）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中国青年党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国家社会党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中华民族解放行动委员会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中华职业教育社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乡村建设协会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1940年3月，毛泽东在《抗日根据地的政权问题》中第一次提出“三三制”政权建设思想，指出根据抗日民族统一战线政权的原则，在人员分配上，应规定＿＿</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＿＿各占三分之一。（ACE）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共产党员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无产阶级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非党的左派进步分子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开明绅士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不左不右的中间派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毛泽东指出＿＿</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＿＿是中国共产党在中国革命中战胜敌人的三个法宝，三个主要的法宝。（CDE）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民主集中制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独立自主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统一战线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武装斗争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党的建设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抗日战争时期，在反对国民党顽固派的斗争中，中国共产党提出反摩擦斗争的＿＿</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＿＿原则。（BCE）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斗争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有理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有利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有力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有节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1948年9月26日，中共中央决定将中央城市工作部改名为中央统一战线工作部，管理＿＿</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＿＿等工作。（ABCDE）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国民党统治区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国内少数民族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政权统战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华侨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各兄弟党的联络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毛泽东在中共七大上阐述了中国革命统一战线的问题，对全党提出＿＿</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＿＿的要求。（BD）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领导权的问题，是统一战线中最集中的一个问题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统一战线是一门专门科学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右倾是把整个队伍送出去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我们要学会这一门科学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“左”倾是把整个队伍推出去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毛泽东指出新民主主义历史时期考验全中国一切人们、一切党派的两个“关”是＿＿</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＿＿。（AB）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战争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土改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社会主义改造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思想改造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工业化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新中国成立初期，宗教界提出的“三自”爱国运动是＿＿</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自律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自治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自养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自传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 自助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党在过渡时期的总路线被概括为“一化三改”，即＿＿</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＿＿。（ACDE）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工业化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现代化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对农业的社会主义改造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对手工业的社会主义改造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 对资本主义工商业的社会主义改造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我国对资本主义工商业进行社会主义改造的方针是＿＿</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＿＿。（ABD）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利用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限制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改组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改造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和平赎买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1957年毛泽东在《关于正确处理人民内部矛盾的问题》中提出，要严格区分社会主义社会的两类不同性质的矛盾是＿＿</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＿＿。（BD）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阶级矛盾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敌我矛盾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民族矛盾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人民内部矛盾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rPr>
        <w:t>生产力与生产关系的矛盾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新时期统一战线两面旗帜是指＿＿</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自由主义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集体主义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爱国主义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社会主义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共产主义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统一战线五大关系是指＿＿</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政党关系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民族关系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宗教关系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阶层关系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海内外同胞关系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工商联是党领导的以非公有制企业和非公有制经济人士为主体的兼有＿＿</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＿＿的人民团体和商会组织。（BCD）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社会性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统战性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经济性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rPr>
        <w:t xml:space="preserve">民间性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公益性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党外人士是中国共产党的＿＿</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＿＿。（ABC）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好参谋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好帮手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好同事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好朋友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好伙伴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党对非公有制经济人士提出的明确要求是＿＿</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爱国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敬业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诚信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守法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贡献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中央第七次西藏工作座谈会指出，做好西藏工作，必须坚持＿＿</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＿＿的重要原则。（ABCDE）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依法治藏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富民兴藏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长期建藏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凝聚人心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夯实基础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保持香港、澳门长期繁荣稳定，必须全面准确贯彻＿＿</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＿＿的方针。（ABCD）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“一国两制”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“港人治港”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“澳人治澳”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高度自治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完全自治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党外知识分子工作，是统一战线的＿＿</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＿＿工作。（BC）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全局性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基础性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战略性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前瞻性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系统性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中央统战工作会议指出，积极引导宗教与社会主义社会相适应，＿＿</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＿＿，引导宗教努力为促进经济发展、社会和谐、文化繁荣、民族团结、祖国统一服务。（ABCD）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必须坚持中国化方向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必须提高宗教工作法治化水平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必须辩证看待宗教的社会作用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必须重视发挥宗教界人士作用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必须处理好与境外宗教团体的关系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党外代表人士的基本标准是＿＿</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＿＿。（ABC）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政治坚定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业绩突出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群众认同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诚实守信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爱国敬业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31.</w:t>
      </w:r>
      <w:r>
        <w:rPr>
          <w:rFonts w:hint="default" w:ascii="Times New Roman" w:hAnsi="Times New Roman" w:eastAsia="方正仿宋_GBK" w:cs="Times New Roman"/>
          <w:b w:val="0"/>
          <w:bCs w:val="0"/>
          <w:color w:val="auto"/>
          <w:sz w:val="24"/>
          <w:szCs w:val="24"/>
        </w:rPr>
        <w:t>民主党派人士＿＿</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＿＿曾担任中华人民共和国中央人民政府副主席。</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ABC</w:t>
      </w:r>
      <w:r>
        <w:rPr>
          <w:rFonts w:hint="default" w:ascii="Times New Roman" w:hAnsi="Times New Roman" w:eastAsia="方正仿宋_GBK" w:cs="Times New Roman"/>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宋庆龄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李济深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张澜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D.沈钧儒</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E.郁达夫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32.中国共产党在新时期坚持和发展中国共产党领导下的多党合作的基本方针是</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A.长期共存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B.互相监督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C.肝胆相照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D.荣辱与共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E.民主协商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33.各民主党派中央关于新时代组织发展工作坚持的“三个为主”原则是</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（ACD）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A.以协商确定的范围和对象为主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B.以中心城市为主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C.以大中城市为主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D.以有一定代表性人士为主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E.以基层为主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34.加强各民族</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，促进各民族像石榴籽一样紧紧抱在一起，共同团结奋斗、共同繁荣发展。（BDE）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A.交汇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B.交融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C.交心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D.交流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E.交往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35.</w:t>
      </w:r>
      <w:r>
        <w:rPr>
          <w:rFonts w:hint="eastAsia" w:ascii="Times New Roman" w:hAnsi="Times New Roman" w:eastAsia="方正仿宋_GBK" w:cs="Times New Roman"/>
          <w:b w:val="0"/>
          <w:bCs w:val="0"/>
          <w:color w:val="auto"/>
          <w:sz w:val="24"/>
          <w:szCs w:val="24"/>
          <w:lang w:val="en-US" w:eastAsia="zh-CN"/>
        </w:rPr>
        <w:t>茶</w:t>
      </w:r>
      <w:r>
        <w:rPr>
          <w:rFonts w:hint="default" w:ascii="Times New Roman" w:hAnsi="Times New Roman" w:eastAsia="方正仿宋_GBK" w:cs="Times New Roman"/>
          <w:b w:val="0"/>
          <w:bCs w:val="0"/>
          <w:color w:val="auto"/>
          <w:sz w:val="24"/>
          <w:szCs w:val="24"/>
          <w:lang w:val="en-US" w:eastAsia="zh-CN"/>
        </w:rPr>
        <w:t>马古道，是我国历史上最古老的对外经贸商路，萌芽于2000多年前的汉代，正式形成于唐宋时期；它是指唐宋以来</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和</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之间以进行茶马交换而形成的一条交通要道和文化交流通道。（AB）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A.汉族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B.藏族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C.仡佬族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D.苗族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E.土家族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36.宗教事务管理坚持＿＿</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的原则。（ABCDE）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A.保护合法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B.制止非法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C.遏制极端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D.抵御渗透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E.打击犯罪</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37.我国宗教的特征是＿＿</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A.长期性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B.群众性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C.民族性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D.国际性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E.复杂性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38.做好新时代宗教工作，需要构建＿＿</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的宗教治理格局。（ABDE）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A.党委领导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B.政府管理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C.群众参与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D.社会协同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E.宗教自律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39. 1940年8月，新四军苏北指挥部要求各地遵循党领导下的三三制原则，加快民主政权建设步伐，即在人选上实行＿＿</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。（ABC）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A.三分之一是共产党员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B.三分之一是进步分子（包括各党派在内）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C.三分之一是无党派的人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D.三分之一是开明绅士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E.三分之一是地方实力派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40.1949年9月21日至30日，冷遹、管文蔚等十人作为江苏的代表出席了中国人民政治协商会议第一届全体会议。经会议通过，＿＿</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当选为第一届全国政协委员。（AC）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A.冷遹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B.管文蔚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C.李明扬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D.季方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E.吴贻芳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41.1950年2月，苏南工商界著名人士＿＿</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被中央人民政府任命为苏南人民行政公署副主任。（AB）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A.荣德生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B.钱孙卿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C.张敬礼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D.卢潜庵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E.宁聘卿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42.1956年8月，省人代会一届四次会议增选的党外副省长是＿＿</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。（BC）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A.季方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B.吴贻芳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C.刘国钧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D.金善宝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E.陆小波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43.1978年4月，中共江苏省委根据中央要求，决定由＿＿</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共同组成“省委摘掉右派分子帽子工作办公室”，并明确由省委统战部部长王昭铨负责。（ABCDE）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A.省委组织部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B.省委宣传部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C.省委统战部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D.省公安局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E.省民政局、劳动局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44.1980年4月，省委同意恢复＿＿等十个市、县的工商联组织。（ABCDE）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A.无锡、苏州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B.常州、南通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C.徐州、镇江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D.扬州、连云港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E.泰州、常熟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45.1990年1月5日，江苏省监察厅召开聘任特邀监察员新闻发布会，11名＿＿</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接受了聘任书，成为全省第一批特邀监察员。（ABC）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A.民主党派成员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B.工商联成员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C.无党派人士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D.非公有制经济人士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E.新的社会阶层人士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46.1995年11月，由中央统战部组织的各民主党派中央、全国工商联领导人和无党派人士考察团100多人，到苏州市的＿＿</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等地进行考察。全国人大副委员长费孝通、雷洁琼、王光英、程思远，全国政协副主席钱伟长、万国权等随团前来考察。（ABCDE）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A.常熟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B.张家港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C.吴县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D.吴江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E.昆山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47.2003年6月23日，由＿＿</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联合举办的纪念近代民族工业实业家张謇诞辰150周年活动在南通市举行。（BCD）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A.全国工商联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B.江苏省工商联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C.中共南通市委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D.南通市政府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E.南通市工商联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48.“杂交稻之父”袁隆平</w:t>
      </w:r>
      <w:r>
        <w:rPr>
          <w:rFonts w:hint="eastAsia" w:ascii="Times New Roman" w:hAnsi="Times New Roman" w:eastAsia="方正仿宋_GBK" w:cs="Times New Roman"/>
          <w:b w:val="0"/>
          <w:bCs w:val="0"/>
          <w:color w:val="auto"/>
          <w:sz w:val="24"/>
          <w:szCs w:val="24"/>
          <w:lang w:val="en-US" w:eastAsia="zh-CN"/>
        </w:rPr>
        <w:t>是</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w:t>
      </w:r>
      <w:r>
        <w:rPr>
          <w:rFonts w:hint="eastAsia" w:ascii="Times New Roman" w:hAnsi="Times New Roman" w:eastAsia="方正仿宋_GBK" w:cs="Times New Roman"/>
          <w:b w:val="0"/>
          <w:bCs w:val="0"/>
          <w:color w:val="auto"/>
          <w:sz w:val="24"/>
          <w:szCs w:val="24"/>
          <w:lang w:val="en-US" w:eastAsia="zh-CN"/>
        </w:rPr>
        <w:t>（CD）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 xml:space="preserve">党员领导干部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 xml:space="preserve">民主党派人士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 xml:space="preserve">无党派人士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党外知识分子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49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出国和归国留学人士统一战线工作方针是＿＿。（ABCD）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广泛团结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热情服务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积极引导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发挥作用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信任教育</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50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《中国共产党统一战线工作条例》的指导思想是＿＿。（ABCDE）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马克思列宁主义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毛泽东思想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邓小平理论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“三个代表”重要思想、科学发展观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习近平新时代中国特色社会主义思想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51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统一战线的重要法宝地位主要体现在＿＿</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＿＿。（ACDE）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夺取革命、建设、改革事业胜利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维护国家统一与安全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增强党的阶级基础、扩大党的群众基础、巩固党的执政地位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全面建设社会主义现代化国家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实现中华民族伟大复兴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52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统一战线工作的原则是＿＿。（ABCDE）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坚持中国共产党的领导；坚持高举爱国主义、社会主义旗帜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坚持围绕中心、服务大局；坚持大团结大联合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坚持正确处理一致性和多样性关系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坚持尊重、维护和照顾同盟者利益；坚持广交、深交党外朋友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坚持大统战工作格局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5</w:t>
      </w:r>
      <w:r>
        <w:rPr>
          <w:rFonts w:hint="default" w:ascii="Times New Roman" w:hAnsi="Times New Roman" w:eastAsia="方正仿宋_GBK" w:cs="Times New Roman"/>
          <w:b w:val="0"/>
          <w:bCs w:val="0"/>
          <w:color w:val="auto"/>
          <w:sz w:val="24"/>
          <w:szCs w:val="24"/>
          <w:lang w:val="en-US" w:eastAsia="zh-CN"/>
        </w:rPr>
        <w:t>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各级统战部的主要职责是＿＿。（ABCDE</w:t>
      </w:r>
      <w:r>
        <w:rPr>
          <w:rFonts w:hint="default" w:ascii="Times New Roman" w:hAnsi="Times New Roman" w:eastAsia="方正仿宋_GBK" w:cs="Times New Roman"/>
          <w:b w:val="0"/>
          <w:bCs w:val="0"/>
          <w:color w:val="auto"/>
          <w:sz w:val="24"/>
          <w:szCs w:val="24"/>
          <w:lang w:val="en-US" w:eastAsia="zh-CN"/>
        </w:rPr>
        <w:t>F</w:t>
      </w:r>
      <w:r>
        <w:rPr>
          <w:rFonts w:hint="default" w:ascii="Times New Roman" w:hAnsi="Times New Roman" w:eastAsia="方正仿宋_GBK"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了解情况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掌握政策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协调关系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安排人事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增进共识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F.</w:t>
      </w:r>
      <w:r>
        <w:rPr>
          <w:rFonts w:hint="default" w:ascii="Times New Roman" w:hAnsi="Times New Roman" w:eastAsia="方正仿宋_GBK" w:cs="Times New Roman"/>
          <w:b w:val="0"/>
          <w:bCs w:val="0"/>
          <w:color w:val="auto"/>
          <w:sz w:val="24"/>
          <w:szCs w:val="24"/>
        </w:rPr>
        <w:t>加强团结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54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中国共产党与各民主党派合作的基本方针是＿＿。（ACDE）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长期共存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团结互助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互相监督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肝胆相照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荣辱与共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55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政党协商的主要内容是＿＿。（BCDE）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参与重要方针政策、重要领导人选的协商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 中国共产党全国和地方各级代表大会、党中央和地方各级党委有关重要文件的制定、修改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宪法的修改建议，有关重要法律的制定、修改建议，有关重要地方性法规的制定、修改建议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 xml:space="preserve">D </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人大常委会、政府、政协领导班子成员和监察委员会主任、法院院长、检察院检察长建议人选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关系统一战线和多党合作的重大问题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56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国家机关和国有企事业单位党外知识分子工作的重点对象是＿＿。（ABCD）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具有高级职称的党外知识分子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学术带头人或者重要业务骨干中的党外知识分子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担任国家机关、高等学校、科研院所、大中型国有企业中层以上领导职务的党外知识分子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其他有成就、有影响的党外知识分子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具有重大社会影响力的党外知识分子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57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党的宗教工作基本方针是＿＿。（ABCD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全面贯彻党的宗教信仰自由政策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依法管理宗教事务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坚持独立自主自办原则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积极引导宗教与社会主义社会相适应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提高宗教工作法治化水平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58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宗教界对外交往的基础是＿＿。（ACD）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独立自主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积极引导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平等友好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互相尊重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积极健康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59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新的社会阶层人士主要包括＿＿。（ABCD）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民营企业和外商投资企业管理技术人员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中介组织和社会组织从业人员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自由职业人员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新媒体从业人员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民营企业家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对台统一战线工作的主要任务是＿＿。（ABCDE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贯彻执行党中央对台工作大政方针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坚持一个中国原则，广泛团结海内外台湾同胞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发展壮大台湾爱国统一力量，反对“台独”分裂活动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不断推进祖国和平统一进程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同心实现中华民族伟大复兴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海外统一战线工作的主要任务是＿＿。（ABCDE）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加强思想政治引领，增进华侨和出国留学人员等对祖国的热爱和对中国共产党、中国特色社会主义的理解认同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传承和弘扬中华优秀文化，促进中外文化交流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鼓励华侨参与我国改革开放和社会主义现代化建设，融入民族复兴伟业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遏制“台独”等分裂势力，维护国家核心利益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发挥促进中外友好的桥梁纽带作用，营造良好国际环境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党外干部对分管工作享有的权利包括＿＿。（ABE）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行政管理的指挥权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处理问题的决定权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财务报销的签字权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重大工作的投票权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人事任免的建议权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侨务工作的主要任务是＿＿。（ABCDE）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加强华侨、归侨、侨眷代表人士工作，凝聚侨心、汇集侨智、发挥侨力、维护侨益，为侨服务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统筹国内侨务和国外侨务工作，着力涵养侨务资源，引导华侨、归侨、侨眷致力于祖国现代化建设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维护和促进中国统一，实现中华民族伟大复兴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致力于增进中国人民与世界人民的友好合作交流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推动构建人类命运共同体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民主党派和无党派人士参政的主要内容包括＿＿。（ABCD）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bookmarkStart w:id="6" w:name="_Hlk65149181"/>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参加国家政权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参与重要方针政策、重要领导人选的协商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参与国家事务的管理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参与国家方针政策、法律法规的制定和执行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参与统一战线和多党合作的重大问题</w:t>
      </w:r>
    </w:p>
    <w:bookmarkEnd w:id="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民主党派自身建设的内容包括＿＿。（ABCDE）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bookmarkStart w:id="7" w:name="_Hlk65149691"/>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思想政治建设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组织建设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履职能力建设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作风建设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制度建设</w:t>
      </w:r>
    </w:p>
    <w:bookmarkEnd w:id="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加强基层宗教工作要＿＿。（ABCDE）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建立健全县乡村三级宗教工作网络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建立健全乡村两级责任制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建立健全分级负责制度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建立健全属地管理制度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建立健全责任追究制度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工商联的基本特征是＿＿。（BCE）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民主性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统战性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经济性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组织性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民间性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加强对党外代表人士管理，重点了解掌握的重点是其＿＿。（ABCDE）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政治表现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思想状况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履行职责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廉洁自律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E</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个人重要事项变化情况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69.</w:t>
      </w:r>
      <w:r>
        <w:rPr>
          <w:rFonts w:hint="default" w:ascii="Times New Roman" w:hAnsi="Times New Roman" w:eastAsia="方正仿宋_GBK" w:cs="Times New Roman"/>
          <w:b w:val="0"/>
          <w:bCs w:val="0"/>
          <w:color w:val="auto"/>
          <w:sz w:val="24"/>
          <w:szCs w:val="24"/>
        </w:rPr>
        <w:t>以下属于统一战线工作原则的是＿＿。（ABCD）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坚持中国共产党的领导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坚持大团结大联合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坚持尊重、维护和照顾同盟者利益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坚持广交、深交党外朋友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E.坚持民主协商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70.</w:t>
      </w:r>
      <w:r>
        <w:rPr>
          <w:rFonts w:hint="default" w:ascii="Times New Roman" w:hAnsi="Times New Roman" w:eastAsia="方正仿宋_GBK" w:cs="Times New Roman"/>
          <w:b w:val="0"/>
          <w:bCs w:val="0"/>
          <w:color w:val="auto"/>
          <w:sz w:val="24"/>
          <w:szCs w:val="24"/>
        </w:rPr>
        <w:t>国家机关和国有企事业单位党外知识分子工作的重点对象是＿＿。（ABD）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具有高级职称的党外知识分子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学术带头人或者重要业务骨干中的党外知识分子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所有重点高校教授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D.</w:t>
      </w:r>
      <w:r>
        <w:rPr>
          <w:rFonts w:hint="default" w:ascii="Times New Roman" w:hAnsi="Times New Roman" w:eastAsia="方正仿宋_GBK" w:cs="Times New Roman"/>
          <w:b w:val="0"/>
          <w:bCs w:val="0"/>
          <w:color w:val="auto"/>
          <w:sz w:val="24"/>
          <w:szCs w:val="24"/>
        </w:rPr>
        <w:t>担任大中型国有企业中层以上领导职务的党外知识分子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71.</w:t>
      </w:r>
      <w:r>
        <w:rPr>
          <w:rFonts w:hint="default" w:ascii="Times New Roman" w:hAnsi="Times New Roman" w:eastAsia="方正仿宋_GBK" w:cs="Times New Roman"/>
          <w:b w:val="0"/>
          <w:bCs w:val="0"/>
          <w:color w:val="auto"/>
          <w:sz w:val="24"/>
          <w:szCs w:val="24"/>
        </w:rPr>
        <w:t>以下说法正确的有＿＿。（ABCD）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坚定不移走中国特色解决民族问题的正确道路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以铸牢中华民族共同体意识为主线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坚持各民族一律平等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D.</w:t>
      </w:r>
      <w:r>
        <w:rPr>
          <w:rFonts w:hint="default" w:ascii="Times New Roman" w:hAnsi="Times New Roman" w:eastAsia="方正仿宋_GBK" w:cs="Times New Roman"/>
          <w:b w:val="0"/>
          <w:bCs w:val="0"/>
          <w:color w:val="auto"/>
          <w:sz w:val="24"/>
          <w:szCs w:val="24"/>
        </w:rPr>
        <w:t>全面贯彻党的民族政策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72.</w:t>
      </w:r>
      <w:r>
        <w:rPr>
          <w:rFonts w:hint="default" w:ascii="Times New Roman" w:hAnsi="Times New Roman" w:eastAsia="方正仿宋_GBK" w:cs="Times New Roman"/>
          <w:b w:val="0"/>
          <w:bCs w:val="0"/>
          <w:color w:val="auto"/>
          <w:sz w:val="24"/>
          <w:szCs w:val="24"/>
        </w:rPr>
        <w:t>防范和打击各种渗透颠覆破坏活动、＿＿、＿＿、＿＿，维护国家统一、民族团结和社会稳定。（BCD）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游行活动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暴力恐怖活动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民族分裂活动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D.</w:t>
      </w:r>
      <w:r>
        <w:rPr>
          <w:rFonts w:hint="default" w:ascii="Times New Roman" w:hAnsi="Times New Roman" w:eastAsia="方正仿宋_GBK" w:cs="Times New Roman"/>
          <w:b w:val="0"/>
          <w:bCs w:val="0"/>
          <w:color w:val="auto"/>
          <w:sz w:val="24"/>
          <w:szCs w:val="24"/>
        </w:rPr>
        <w:t>宗教极端活动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73.</w:t>
      </w:r>
      <w:r>
        <w:rPr>
          <w:rFonts w:hint="default" w:ascii="Times New Roman" w:hAnsi="Times New Roman" w:eastAsia="方正仿宋_GBK" w:cs="Times New Roman"/>
          <w:b w:val="0"/>
          <w:bCs w:val="0"/>
          <w:color w:val="auto"/>
          <w:sz w:val="24"/>
          <w:szCs w:val="24"/>
        </w:rPr>
        <w:t>促进宗教人士和信教群众对＿＿ 、＿＿、＿＿、＿＿</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中国特色社会主义的认同。（ABCD）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伟大祖国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中华民族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中华文化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D.</w:t>
      </w:r>
      <w:r>
        <w:rPr>
          <w:rFonts w:hint="default" w:ascii="Times New Roman" w:hAnsi="Times New Roman" w:eastAsia="方正仿宋_GBK" w:cs="Times New Roman"/>
          <w:b w:val="0"/>
          <w:bCs w:val="0"/>
          <w:color w:val="auto"/>
          <w:sz w:val="24"/>
          <w:szCs w:val="24"/>
        </w:rPr>
        <w:t>中国共产党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E.宗教中国化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74.</w:t>
      </w:r>
      <w:r>
        <w:rPr>
          <w:rFonts w:hint="default" w:ascii="Times New Roman" w:hAnsi="Times New Roman" w:eastAsia="方正仿宋_GBK" w:cs="Times New Roman"/>
          <w:b w:val="0"/>
          <w:bCs w:val="0"/>
          <w:color w:val="auto"/>
          <w:sz w:val="24"/>
          <w:szCs w:val="24"/>
        </w:rPr>
        <w:t>全面贯彻＿＿、＿＿、服务、引导、教育的方针，深入开展理想信念教育，引导非公有制经济人士爱国、敬业、创新、守法、诚信、贡献，做合格的中国特色社会主义事业建设者。（CD）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和谐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文明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信任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团结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75.</w:t>
      </w:r>
      <w:r>
        <w:rPr>
          <w:rFonts w:hint="default" w:ascii="Times New Roman" w:hAnsi="Times New Roman" w:eastAsia="方正仿宋_GBK" w:cs="Times New Roman"/>
          <w:b w:val="0"/>
          <w:bCs w:val="0"/>
          <w:color w:val="auto"/>
          <w:sz w:val="24"/>
          <w:szCs w:val="24"/>
        </w:rPr>
        <w:t xml:space="preserve">对台统一战线工作的主要任务包括＿＿ </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坚持一个中国原则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广泛团结海内外台湾同胞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发展壮大台湾爱国统一力量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D.</w:t>
      </w:r>
      <w:r>
        <w:rPr>
          <w:rFonts w:hint="default" w:ascii="Times New Roman" w:hAnsi="Times New Roman" w:eastAsia="方正仿宋_GBK" w:cs="Times New Roman"/>
          <w:b w:val="0"/>
          <w:bCs w:val="0"/>
          <w:color w:val="auto"/>
          <w:sz w:val="24"/>
          <w:szCs w:val="24"/>
        </w:rPr>
        <w:t>反对“台独”分裂活动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76.</w:t>
      </w:r>
      <w:r>
        <w:rPr>
          <w:rFonts w:hint="default" w:ascii="Times New Roman" w:hAnsi="Times New Roman" w:eastAsia="方正仿宋_GBK" w:cs="Times New Roman"/>
          <w:b w:val="0"/>
          <w:bCs w:val="0"/>
          <w:color w:val="auto"/>
          <w:sz w:val="24"/>
          <w:szCs w:val="24"/>
        </w:rPr>
        <w:t>各级人大代表候选人和各级政协委员中应当有适当数量的＿＿ 、＿＿。（BC）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党外知识分子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民营经济人士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新的社会阶层人士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D.</w:t>
      </w:r>
      <w:r>
        <w:rPr>
          <w:rFonts w:hint="default" w:ascii="Times New Roman" w:hAnsi="Times New Roman" w:eastAsia="方正仿宋_GBK" w:cs="Times New Roman"/>
          <w:b w:val="0"/>
          <w:bCs w:val="0"/>
          <w:color w:val="auto"/>
          <w:sz w:val="24"/>
          <w:szCs w:val="24"/>
        </w:rPr>
        <w:t>无党派人士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77.</w:t>
      </w:r>
      <w:r>
        <w:rPr>
          <w:rFonts w:hint="default" w:ascii="Times New Roman" w:hAnsi="Times New Roman" w:eastAsia="方正仿宋_GBK" w:cs="Times New Roman"/>
          <w:b w:val="0"/>
          <w:bCs w:val="0"/>
          <w:color w:val="auto"/>
          <w:sz w:val="24"/>
          <w:szCs w:val="24"/>
        </w:rPr>
        <w:t>党外代表人士的标准是＿＿ 、＿＿ 、＿＿</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（ACD）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政治坚定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善于学习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业绩突出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D.</w:t>
      </w:r>
      <w:r>
        <w:rPr>
          <w:rFonts w:hint="default" w:ascii="Times New Roman" w:hAnsi="Times New Roman" w:eastAsia="方正仿宋_GBK" w:cs="Times New Roman"/>
          <w:b w:val="0"/>
          <w:bCs w:val="0"/>
          <w:color w:val="auto"/>
          <w:sz w:val="24"/>
          <w:szCs w:val="24"/>
        </w:rPr>
        <w:t>群众认同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78.</w:t>
      </w:r>
      <w:r>
        <w:rPr>
          <w:rFonts w:hint="default" w:ascii="Times New Roman" w:hAnsi="Times New Roman" w:eastAsia="方正仿宋_GBK" w:cs="Times New Roman"/>
          <w:b w:val="0"/>
          <w:bCs w:val="0"/>
          <w:color w:val="auto"/>
          <w:sz w:val="24"/>
          <w:szCs w:val="24"/>
        </w:rPr>
        <w:t>推动构建亲清政商关系，形成有利于非公有制经济发展的＿＿、＿＿、市场环境、社会环境。（AC）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政策环境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政治气氛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法治环境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文化环境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79.解放战争期间，我们党通过在国民党军队中开展统战工作，充分展现了统一战线配合武装斗争取得的成就，具体为</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w:t>
      </w:r>
      <w:r>
        <w:rPr>
          <w:rFonts w:hint="eastAsia" w:ascii="Times New Roman" w:hAnsi="Times New Roman" w:eastAsia="方正仿宋_GBK" w:cs="Times New Roman"/>
          <w:b w:val="0"/>
          <w:bCs w:val="0"/>
          <w:color w:val="auto"/>
          <w:sz w:val="24"/>
          <w:szCs w:val="24"/>
          <w:lang w:val="en-US" w:eastAsia="zh-CN"/>
        </w:rPr>
        <w:t>（ABCD）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 xml:space="preserve">促成国民党军队师以上重大起义60余起，起义兵力达114万，占国民党总兵力的1/7以上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 xml:space="preserve">架机起义43架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 xml:space="preserve">大小舰艇73艘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D</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地区性起义面积553万平方公里，占全国总面积的一半以上。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80.</w:t>
      </w:r>
      <w:r>
        <w:rPr>
          <w:rFonts w:hint="default" w:ascii="Times New Roman" w:hAnsi="Times New Roman" w:eastAsia="方正仿宋_GBK" w:cs="Times New Roman"/>
          <w:b w:val="0"/>
          <w:bCs w:val="0"/>
          <w:color w:val="auto"/>
          <w:sz w:val="24"/>
          <w:szCs w:val="24"/>
        </w:rPr>
        <w:t>统战部是党委在统一战线工作方面的参谋机构、＿＿、＿＿、＿＿。（ABC）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组织协调机构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具体执行机构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督促检查机构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D.</w:t>
      </w:r>
      <w:r>
        <w:rPr>
          <w:rFonts w:hint="default" w:ascii="Times New Roman" w:hAnsi="Times New Roman" w:eastAsia="方正仿宋_GBK" w:cs="Times New Roman"/>
          <w:b w:val="0"/>
          <w:bCs w:val="0"/>
          <w:color w:val="auto"/>
          <w:sz w:val="24"/>
          <w:szCs w:val="24"/>
        </w:rPr>
        <w:t>派出机构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81.</w:t>
      </w:r>
      <w:r>
        <w:rPr>
          <w:rFonts w:hint="default" w:ascii="Times New Roman" w:hAnsi="Times New Roman" w:eastAsia="方正仿宋_GBK" w:cs="Times New Roman"/>
          <w:b w:val="0"/>
          <w:bCs w:val="0"/>
          <w:color w:val="auto"/>
          <w:sz w:val="24"/>
          <w:szCs w:val="24"/>
        </w:rPr>
        <w:t xml:space="preserve">港澳统一战线工作的主要任务包括＿＿ </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A.</w:t>
      </w:r>
      <w:r>
        <w:rPr>
          <w:rFonts w:hint="default" w:ascii="Times New Roman" w:hAnsi="Times New Roman" w:eastAsia="方正仿宋_GBK" w:cs="Times New Roman"/>
          <w:b w:val="0"/>
          <w:bCs w:val="0"/>
          <w:color w:val="auto"/>
          <w:sz w:val="24"/>
          <w:szCs w:val="24"/>
        </w:rPr>
        <w:t>全面准确贯彻“一国两制”“港人治港”“澳人治澳”、高度自治的方针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坚持和完善“一国两制”制度体系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C.</w:t>
      </w:r>
      <w:r>
        <w:rPr>
          <w:rFonts w:hint="default" w:ascii="Times New Roman" w:hAnsi="Times New Roman" w:eastAsia="方正仿宋_GBK" w:cs="Times New Roman"/>
          <w:b w:val="0"/>
          <w:bCs w:val="0"/>
          <w:color w:val="auto"/>
          <w:sz w:val="24"/>
          <w:szCs w:val="24"/>
        </w:rPr>
        <w:t>支持港澳融入国家发展大局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D.</w:t>
      </w:r>
      <w:r>
        <w:rPr>
          <w:rFonts w:hint="default" w:ascii="Times New Roman" w:hAnsi="Times New Roman" w:eastAsia="方正仿宋_GBK" w:cs="Times New Roman"/>
          <w:b w:val="0"/>
          <w:bCs w:val="0"/>
          <w:color w:val="auto"/>
          <w:sz w:val="24"/>
          <w:szCs w:val="24"/>
        </w:rPr>
        <w:t>增强香港同胞、澳门同胞国家意识和爱国精神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82.</w:t>
      </w:r>
      <w:r>
        <w:rPr>
          <w:rFonts w:hint="default" w:ascii="Times New Roman" w:hAnsi="Times New Roman" w:eastAsia="方正仿宋_GBK" w:cs="Times New Roman"/>
          <w:b w:val="0"/>
          <w:bCs w:val="0"/>
          <w:color w:val="auto"/>
          <w:sz w:val="24"/>
          <w:szCs w:val="24"/>
        </w:rPr>
        <w:t>在党外代表人士队伍建设方面，注意从国家</w:t>
      </w:r>
      <w:r>
        <w:rPr>
          <w:rFonts w:hint="default" w:ascii="Times New Roman" w:hAnsi="Times New Roman" w:eastAsia="方正仿宋_GBK" w:cs="Times New Roman"/>
          <w:b w:val="0"/>
          <w:bCs w:val="0"/>
          <w:color w:val="auto"/>
          <w:sz w:val="24"/>
          <w:szCs w:val="24"/>
          <w:lang w:eastAsia="zh-CN"/>
        </w:rPr>
        <w:t>机关</w:t>
      </w:r>
      <w:r>
        <w:rPr>
          <w:rFonts w:hint="default" w:ascii="Times New Roman" w:hAnsi="Times New Roman" w:eastAsia="方正仿宋_GBK" w:cs="Times New Roman"/>
          <w:b w:val="0"/>
          <w:bCs w:val="0"/>
          <w:color w:val="auto"/>
          <w:sz w:val="24"/>
          <w:szCs w:val="24"/>
        </w:rPr>
        <w:t>、＿＿ 、＿＿以及＿＿、＿＿中发现党外代表人士。（ABCD）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A</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国有企事业单位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B</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民营企业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C</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新的社会阶层人士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D</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出国和归国留学人员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83.全面贯彻信任、团结、服务、引导、教育的方针，引导非公有制经济人士</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、诚信</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贡献，做合格的中国特色社会主义事业建设者。（ABCD）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A.爱国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B.敬业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C.创新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D.守法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w:t>
      </w:r>
      <w:r>
        <w:rPr>
          <w:rFonts w:hint="eastAsia" w:ascii="Times New Roman" w:hAnsi="Times New Roman" w:eastAsia="方正仿宋_GBK" w:cs="Times New Roman"/>
          <w:b w:val="0"/>
          <w:bCs w:val="0"/>
          <w:color w:val="auto"/>
          <w:sz w:val="24"/>
          <w:szCs w:val="24"/>
          <w:lang w:val="en-US" w:eastAsia="zh-CN"/>
        </w:rPr>
        <w:t>文明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84.非公有制经济领域统一战线工作要围绕促进</w:t>
      </w:r>
      <w:r>
        <w:rPr>
          <w:rFonts w:hint="default" w:ascii="Times New Roman" w:hAnsi="Times New Roman" w:eastAsia="方正仿宋_GBK" w:cs="Times New Roman"/>
          <w:b w:val="0"/>
          <w:bCs w:val="0"/>
          <w:color w:val="auto"/>
          <w:sz w:val="24"/>
          <w:szCs w:val="24"/>
        </w:rPr>
        <w:t>＿＿ 、＿＿</w:t>
      </w:r>
      <w:r>
        <w:rPr>
          <w:rFonts w:hint="default" w:ascii="Times New Roman" w:hAnsi="Times New Roman" w:eastAsia="方正仿宋_GBK" w:cs="Times New Roman"/>
          <w:b w:val="0"/>
          <w:bCs w:val="0"/>
          <w:color w:val="auto"/>
          <w:sz w:val="24"/>
          <w:szCs w:val="24"/>
          <w:lang w:val="en-US" w:eastAsia="zh-CN"/>
        </w:rPr>
        <w:t>的主题履行职责、发挥作用。（AD）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A.非公有制经济健康发展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B.企业健康发展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C.企业家健康成长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D.非公有制经济人士健康成长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E.商会会员健康成长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85.无党派人士参政的主要内容是</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A.参加国家政权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B.参与重要方针政策、重要领导人选的协商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C.参与国家事务的管理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D.参与国家方针政策、法律法规的制定和执行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86.国家机关和国有企事业单位党组（党委）负责本单位党外知识分子工作，主要是</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（ABD）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A.加强思想引导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B.支持发挥作用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C.开展联谊交友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D.组织党外知识分子参加统一战线工作和活动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87统筹</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和</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工作，着力涵养</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，引导华侨、归侨、侨眷致力于祖国</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，维护和促进中国统一，实现中华民族伟大复兴，致力于增进中国人民与世界人民的友好合作交流，推动构建人类命运共同体，是侨务工作的一项主要任务。（ABCD）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A.国内侨务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B.国外侨务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C.侨务资源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D.现代化建设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E.改革开</w:t>
      </w:r>
      <w:r>
        <w:rPr>
          <w:rFonts w:hint="eastAsia" w:ascii="Times New Roman" w:hAnsi="Times New Roman" w:eastAsia="方正仿宋_GBK" w:cs="Times New Roman"/>
          <w:b w:val="0"/>
          <w:bCs w:val="0"/>
          <w:color w:val="auto"/>
          <w:sz w:val="24"/>
          <w:szCs w:val="24"/>
          <w:lang w:val="en-US" w:eastAsia="zh-CN"/>
        </w:rPr>
        <w:t>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88.我省鼓励和引导华侨投资者在新一代信息技术、</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等战略性新兴产业和现代服务业、现代农业等领域创新创业。（ABCDE）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A.节能环保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B.生物技术和新医药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C.高端装备制造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D.新材料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E.新能源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89.社会主义学院是</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的联合党校。（AB）</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A.民主党派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B.无党派人士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C.党外干部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D.党外知识分子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90.加强党外代表人士培养要靠“两条腿”走路，指的是</w:t>
      </w:r>
      <w:r>
        <w:rPr>
          <w:rFonts w:hint="default" w:ascii="Times New Roman" w:hAnsi="Times New Roman" w:eastAsia="方正仿宋_GBK" w:cs="Times New Roman"/>
          <w:b w:val="0"/>
          <w:bCs w:val="0"/>
          <w:color w:val="auto"/>
          <w:sz w:val="24"/>
          <w:szCs w:val="24"/>
        </w:rPr>
        <w:t>＿＿ 、＿＿</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（AD）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A.一条是理论培训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B.一条是思想引导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C.一条是挂职锻炼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D.一条是实践锻炼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91.新的社会阶层人士联谊组织应突出</w:t>
      </w:r>
      <w:r>
        <w:rPr>
          <w:rFonts w:hint="default"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 ABC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A.统战性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B.民间性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C.专业性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D.团体性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92.我们将扩大两岸经济文化交流合作，实现互利互惠，逐步为台湾同胞在大陆</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sz w:val="24"/>
          <w:szCs w:val="24"/>
          <w:lang w:val="en-US" w:eastAsia="zh-CN"/>
        </w:rPr>
        <w:t>提供与大陆同胞同等的待遇，增进台湾同胞福祉。（ABCD）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A学习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B创业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C就业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D生活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93.民族从其本质出发，具有＿＿四个基本特征。（BCDE）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A.共同文字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B.共同习俗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C.共同地域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D.共同经济生活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E.共同文化心理素质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94.党的十九大报告指出，必须坚持和完善我国社会主义基本经济制度和分配制度，毫不动摇巩固和发展公有制经济，毫不动摇＿＿</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rPr>
        <w:t>＿＿ 、＿＿</w:t>
      </w:r>
      <w:r>
        <w:rPr>
          <w:rFonts w:hint="default" w:ascii="Times New Roman" w:hAnsi="Times New Roman" w:eastAsia="方正仿宋_GBK" w:cs="Times New Roman"/>
          <w:b w:val="0"/>
          <w:bCs w:val="0"/>
          <w:color w:val="auto"/>
          <w:sz w:val="24"/>
          <w:szCs w:val="24"/>
          <w:lang w:val="en-US" w:eastAsia="zh-CN"/>
        </w:rPr>
        <w:t>非公有制经济发展。（BCD）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A.巩固</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B.鼓励</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C.支持</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D.引导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95.工商联对所属商会进行＿＿、＿＿、＿＿，对所属商会会员开展思想政治工作、教育培训，对主要负责人进行考核。（BCD）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A.领导</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B.指导</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C.引导</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96.下列人员属于新的社会阶层人士中新媒体从业人员的是＿＿。（ABC）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A.新媒体出资人或出资代表人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B.新媒体经营管理人员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C.新媒体采编、技术研发人员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97.我国政党制度显著特征包括＿＿。（ABCD）</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A.共产党领导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B.多党派合作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C.共产党执政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D.多党派参政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98.我们有＿＿</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rPr>
        <w:t>＿＿ 、＿＿</w:t>
      </w:r>
      <w:r>
        <w:rPr>
          <w:rFonts w:hint="default" w:ascii="Times New Roman" w:hAnsi="Times New Roman" w:eastAsia="方正仿宋_GBK" w:cs="Times New Roman"/>
          <w:b w:val="0"/>
          <w:bCs w:val="0"/>
          <w:color w:val="auto"/>
          <w:sz w:val="24"/>
          <w:szCs w:val="24"/>
          <w:lang w:val="en-US" w:eastAsia="zh-CN"/>
        </w:rPr>
        <w:t>挫败任何形式的“台独”分裂图谋。</w:t>
      </w:r>
      <w:r>
        <w:rPr>
          <w:rFonts w:hint="eastAsia" w:ascii="Times New Roman" w:hAnsi="Times New Roman" w:eastAsia="方正仿宋_GBK" w:cs="Times New Roman"/>
          <w:b w:val="0"/>
          <w:bCs w:val="0"/>
          <w:color w:val="auto"/>
          <w:sz w:val="24"/>
          <w:szCs w:val="24"/>
          <w:lang w:val="en-US" w:eastAsia="zh-CN"/>
        </w:rPr>
        <w:t>（ABC）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A.坚定的意志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B.充分的信心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C.足够的能力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D.坚强的后盾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99.《中共中央国务院关于营造企业家健康成长环境弘扬优秀企业家精神更好发挥企业家作用的意见》指出要弘扬企业家＿＿、遵纪守法、艰苦奋斗、＿＿、专注品质、＿＿、诚信守约、＿＿、勇于担当、＿＿的精神。</w:t>
      </w:r>
      <w:r>
        <w:rPr>
          <w:rFonts w:hint="eastAsia" w:ascii="Times New Roman" w:hAnsi="Times New Roman" w:eastAsia="方正仿宋_GBK" w:cs="Times New Roman"/>
          <w:b w:val="0"/>
          <w:bCs w:val="0"/>
          <w:color w:val="auto"/>
          <w:sz w:val="24"/>
          <w:szCs w:val="24"/>
          <w:lang w:val="en-US" w:eastAsia="zh-CN"/>
        </w:rPr>
        <w:t>（ABCDE）</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A.爱国敬业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B.创新发展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C.履行责任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D.追求卓越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E.服务社会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100.非公有制经济人士，是指＿＿、＿＿、＿＿等群体中的代表人物，在统一战线实际工作中，主要指私营企业主中的代表性人物。</w:t>
      </w:r>
      <w:r>
        <w:rPr>
          <w:rFonts w:hint="eastAsia" w:ascii="Times New Roman" w:hAnsi="Times New Roman" w:eastAsia="方正仿宋_GBK" w:cs="Times New Roman"/>
          <w:b w:val="0"/>
          <w:bCs w:val="0"/>
          <w:color w:val="auto"/>
          <w:sz w:val="24"/>
          <w:szCs w:val="24"/>
          <w:lang w:val="en-US" w:eastAsia="zh-CN"/>
        </w:rPr>
        <w:t>（ABC）</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A.个体工商户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B.私营企业主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C.股份制公司中的自然人股东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D.私营企业高管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E.股份制公司中的高管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三、判断题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毛泽东十分重视团结海外华侨力量，新中国成立前夕，曾致电致公党元老、美洲华侨领袖陈嘉庚，邀请其莅临解放区参加会议。（×）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《共同纲领》被定位为新中国的人民大宪章，在一个时期内将起到临时宪法的作用。（√）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中华人民共和国的国旗为五星红旗，是由田汉设计的。（×）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中国人民政治协商会议第一届全体会议选出毛泽东为中华人民共和国中央人民政府委员会主席，朱德、刘少奇、宋庆龄、李济深、张澜、高岗六人为副主席。（√）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毛泽东在《目前形势和我们的任务》（1947年12月25日）指出新民主主义国民经济的指导方针，必须紧紧地追随着发展生产、繁荣经济、公私合营、劳资两利这个总目标。（×）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李闻惨案后，何香凝电责蒋介石，揭露其四项诺言的骗局，并正告蒋介石，星星之火，不但可以燎原，势亦可以焚身。（×）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1945年8月，中共中央政治局召开扩大会议，讨论同国民党进行谈判的问题。毛泽东在会上提出我们现在的口号是和平、民主、联合。（×）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1940年3月，毛泽东及时总结打退第二次反共高潮的斗争经验，提出“发展进步势力、争取中间势力、孤立顽固势力”的策略总方针。（×）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1942年2月15日《新华日报》发表的《共产党对宗教的态度》社论，较为完整、系统地阐述了党的宗教信仰自由政策，即绝不去强迫别人遵从自己的信仰。（√）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1944年，李济深、谭平山在广西从事抗日民主活动，为另一个国民党民主派的组织——中国国民党民主促进会（简称民促）的建立奠定了基础。（×）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1942年，中共中央作出《关于抗日根据地土地政策的决定》，发出《关于如何执行土地政策决定的指示》，指出实行减租减息，必须放手发动和组织群众，依靠贫农，团结中农，打击富农，实行“三三制”的民主政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1927年7月14日，邓演达发表《为抗议违反孙中山的革命原则和政策的声明》，公开宣布退出国民党中央执行委员会。（×）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1935年7月召开的共产国际第七次代表大会把建立最广泛的反法西斯统一战线作为各国共产党的基本方针。（√）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在中国共产党提出建立抗日民族统一战线的方针后，1936年1月，受宋子文委托，宋庆龄向中共领导层转达国民党愿意在这一基础上谈判的信息。（√）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1935年10月，《中共中央为目前反日讨蒋的秘密批示信》强调，党的领导权是使党的主张策略和决议在广大群众中得到信仰、拥护与执行。（√）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1930年9月，中共中央召开扩大的六届三中全会，制定了建立下层统一战线的方针。（√）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1926年5月，在国民党召开的二届二中全会上，汪精卫抛出《整理党务案》，提出共产党员不能担任国民党中央各部部长。（×）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1923年党的三大时只有党员420人，1925年1月党的四大时党员发展到994人，到1927年4月党的五大时党员发展到57967人。（√）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19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1923年5月，陈独秀在《向导》第23期发表《中国革命运动与国际之关系》的文章，对“国民革命”作了进一步阐述。（×）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1921年8月11日，在武汉成立了中国劳动组合书记部。这是党领导工人运动的第一个公开机构。（×）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毛泽东在第一次全国统战工作会议上提出“无产阶级只有解放全人类，才能最后解放自己”这一统一战线的根本指导思想。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周恩来在第一次全国统战工作会议上指出，各个民主党派，不论名称叫什么，仍然是政党，都有一定的代表性，但不能用英美的政党标准来衡量他们。（√）</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1951年5月23日，中央人民政府和西藏地方政府在拉萨签订《关于和平解放西藏办法的协议》，宣告西藏和平解放。（×）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1951年9月29日，周恩来在北京、天津高等学校教师学习会上作《关于知识分子的改造问题》报告，提出知识分子要解决立场和态度问题。（√）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1952年7月，民建第二次总会扩大会议决定民主建国会的名称冠以“中国”两字，从此称为“中国民主建国会”。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1954年召开的第一届全国人民代表大会将党在过渡时期的总路线写进了宪法。（√）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1954年人民代表大会制度建立后，人民政协转变为“半权力机关”。（×）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1956年第六次全国统战工作会议提出知识分子的绝大多数已经是工人阶级的一部分，各民主党派已基本上成为为社会主义服务的政治团体。（√）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29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1963年元旦，全国政协举行团拜会，</w:t>
      </w:r>
      <w:r>
        <w:rPr>
          <w:rFonts w:hint="default" w:ascii="Times New Roman" w:hAnsi="Times New Roman" w:eastAsia="方正仿宋_GBK" w:cs="Times New Roman"/>
          <w:b w:val="0"/>
          <w:bCs w:val="0"/>
          <w:color w:val="auto"/>
          <w:sz w:val="24"/>
          <w:szCs w:val="24"/>
          <w:lang w:eastAsia="zh-CN"/>
        </w:rPr>
        <w:t>周恩来</w:t>
      </w:r>
      <w:r>
        <w:rPr>
          <w:rFonts w:hint="default" w:ascii="Times New Roman" w:hAnsi="Times New Roman" w:eastAsia="方正仿宋_GBK" w:cs="Times New Roman"/>
          <w:b w:val="0"/>
          <w:bCs w:val="0"/>
          <w:color w:val="auto"/>
          <w:sz w:val="24"/>
          <w:szCs w:val="24"/>
        </w:rPr>
        <w:t>称赞沈钧儒是“民主人士的左派旗帜”。（√）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1965年7月20日，李宗仁夫妇从海外归来。毛泽东在接见李宗仁夫妇时说，跑到海外的人，凡是愿意回来的，我们都欢迎，都以礼相待。（√）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《关于建国以来党的若干历史问题的决议》正式将新时期的统一战线明确地称为“爱国统一战线”。（√）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党外知识分子既是工人阶级的一部分，同时又是统战工作对象。（√）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台湾问题的核心是实现祖国统一。（√）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民主党派换届既是人事上的交替，也是政治上的交接。（√）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中国共产党领导的多党合作和政治协商制度是我国的一项基本政治制度。（√）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无党派人士是指没有参加任何党派的人。（×）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工商联是党和政府联系新的社会阶层人士的桥梁和纽带。（×）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宗教工作本质上是群众工作。（√）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39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我国政党制度的显著特征是共产党领导、多党派合作，共产党执政、多党派参政。（√）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40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统战工作是全党的工作，必须全党重视，大家共同来做。（√）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41.农工党主要由从事文化教育以及科学技术工作的高中级知识分子组成。</w:t>
      </w:r>
      <w:r>
        <w:rPr>
          <w:rFonts w:hint="default" w:ascii="Times New Roman" w:hAnsi="Times New Roman" w:eastAsia="方正仿宋_GBK"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42.</w:t>
      </w:r>
      <w:r>
        <w:rPr>
          <w:rFonts w:hint="default" w:ascii="Times New Roman" w:hAnsi="Times New Roman" w:eastAsia="方正仿宋_GBK" w:cs="Times New Roman"/>
          <w:b w:val="0"/>
          <w:bCs w:val="0"/>
          <w:color w:val="auto"/>
          <w:sz w:val="24"/>
          <w:szCs w:val="24"/>
        </w:rPr>
        <w:t>九三学社主要由科学技术界高、中级知识分子组成。（√）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43.</w:t>
      </w:r>
      <w:r>
        <w:rPr>
          <w:rFonts w:hint="default" w:ascii="Times New Roman" w:hAnsi="Times New Roman" w:eastAsia="方正仿宋_GBK" w:cs="Times New Roman"/>
          <w:b w:val="0"/>
          <w:bCs w:val="0"/>
          <w:color w:val="auto"/>
          <w:sz w:val="24"/>
          <w:szCs w:val="24"/>
        </w:rPr>
        <w:t>8个民主党派的排列顺序是由其响应“五一口号”的先后时间顺序确定的。（</w:t>
      </w:r>
      <w:r>
        <w:rPr>
          <w:rFonts w:hint="default" w:ascii="Times New Roman" w:hAnsi="Times New Roman" w:eastAsia="方正仿宋_GBK" w:cs="Times New Roman"/>
          <w:b w:val="0"/>
          <w:bCs w:val="0"/>
          <w:color w:val="auto"/>
          <w:sz w:val="24"/>
          <w:szCs w:val="24"/>
          <w:lang w:val="en-US" w:eastAsia="zh-CN"/>
        </w:rPr>
        <w:t>×</w:t>
      </w:r>
      <w:bookmarkStart w:id="8" w:name="_GoBack"/>
      <w:bookmarkEnd w:id="8"/>
      <w:r>
        <w:rPr>
          <w:rFonts w:hint="default" w:ascii="Times New Roman" w:hAnsi="Times New Roman" w:eastAsia="方正仿宋_GBK"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44.周恩来在1946年6月19日新政协筹备会第一次全体会上指出，无党派民主人士是 “没有党派组织的有党派性的民主人士”。（√）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45.民主党派可在全国所有省、自治区、直辖市发展成员、建立组织。（×）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46.中国共产党对民主党派的领导是政治领导，加强中国特色社会主义参政党建设是中国共产党的重要政治责任。（√）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47.新设立的宗教活动场所可以以教派冠名，不得以人名冠名。（×）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48.外国人在中国境内设立宗教办事机构必须严格逐级报批。（×）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49.宗教活动场所可以开展以自养为目的开展与其宗教宗旨、习俗相符的经营活动。（√）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50.早在1938年，中国共产党领导的苏北抗日同盟总会就致力于统一战线的宣传工作。（√）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51.1940年10月，陈毅领导的新四军江南指挥部，以7000人的兵力，战胜了韩德勤所率89军等1.5万余，歼灭其1.1万余人，取得了黄桥决战的胜利。（×）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52. 1940年11月，刘少奇率领中原局工作人员到达海安，随即在陈毅、朱克靖等陪同下，拜访了当地民主人士韩紫石。在韩紫石公馆的广玉兰树下，刘少奇同他商讨了抗日救国大计。（√）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53.1950年2月1日，南京市江南汽车股份有限公司公私合营，这是南京最早的公司合营企业。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54.1952年11月，华东11所神学院合并，在南京成立金陵神学院，丁光训任院长。（×）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55.1956年9月20日，由</w:t>
      </w:r>
      <w:r>
        <w:rPr>
          <w:rFonts w:hint="eastAsia" w:ascii="Times New Roman" w:hAnsi="Times New Roman" w:eastAsia="方正仿宋_GBK" w:cs="Times New Roman"/>
          <w:b w:val="0"/>
          <w:bCs w:val="0"/>
          <w:color w:val="auto"/>
          <w:sz w:val="24"/>
          <w:szCs w:val="24"/>
          <w:lang w:val="en-US" w:eastAsia="zh-CN"/>
        </w:rPr>
        <w:t>江苏</w:t>
      </w:r>
      <w:r>
        <w:rPr>
          <w:rFonts w:hint="default" w:ascii="Times New Roman" w:hAnsi="Times New Roman" w:eastAsia="方正仿宋_GBK" w:cs="Times New Roman"/>
          <w:b w:val="0"/>
          <w:bCs w:val="0"/>
          <w:color w:val="auto"/>
          <w:sz w:val="24"/>
          <w:szCs w:val="24"/>
          <w:lang w:val="en-US" w:eastAsia="zh-CN"/>
        </w:rPr>
        <w:t>省委统战部举办的江苏省各界人士政治学校第一期学习班正式开学，省政协副主席李乐平任校长。（×）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56.1960年1月26日，江苏省人民委员会民族宗教事务局正式成立，</w:t>
      </w:r>
      <w:r>
        <w:rPr>
          <w:rFonts w:hint="eastAsia" w:ascii="Times New Roman" w:hAnsi="Times New Roman" w:eastAsia="方正仿宋_GBK" w:cs="Times New Roman"/>
          <w:b w:val="0"/>
          <w:bCs w:val="0"/>
          <w:color w:val="auto"/>
          <w:sz w:val="24"/>
          <w:szCs w:val="24"/>
          <w:lang w:val="en-US" w:eastAsia="zh-CN"/>
        </w:rPr>
        <w:t>江苏</w:t>
      </w:r>
      <w:r>
        <w:rPr>
          <w:rFonts w:hint="default" w:ascii="Times New Roman" w:hAnsi="Times New Roman" w:eastAsia="方正仿宋_GBK" w:cs="Times New Roman"/>
          <w:b w:val="0"/>
          <w:bCs w:val="0"/>
          <w:color w:val="auto"/>
          <w:sz w:val="24"/>
          <w:szCs w:val="24"/>
          <w:lang w:val="en-US" w:eastAsia="zh-CN"/>
        </w:rPr>
        <w:t>省委统战部副部长梅村兼任局长。（√）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57.1978年7月15日，中共中央批复中共江苏省委，同意江苏省在无锡、苏州等13个市设立政协地方委员会，并恢复这些市原来的民主党派活动。（×）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58.1985年3月，江苏省政府办公厅转发了省民族宗教事务局关于创办爱的基金会有关问题的请示。该会是全国基督教“三自”爱国会领导人发起、社会各界人士主要是基督教界人士参加的民间团体。（√）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59.1993年2月，经中共江苏省委批准，“中国标准草书学社”正式挂牌，省文史馆副馆长胡公石任社长。（√）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60.中国共产党在新时期坚持和发展中国共产党领导下的多党合作的基本方针是长期共存、互相监督、肝胆相照、荣辱与共</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61.</w:t>
      </w:r>
      <w:r>
        <w:rPr>
          <w:rFonts w:hint="default" w:ascii="Times New Roman" w:hAnsi="Times New Roman" w:eastAsia="方正仿宋_GBK" w:cs="Times New Roman"/>
          <w:b w:val="0"/>
          <w:bCs w:val="0"/>
          <w:color w:val="auto"/>
          <w:sz w:val="24"/>
          <w:szCs w:val="24"/>
        </w:rPr>
        <w:t>集体宗教活动应当由宗教活动场所负责人主持。</w:t>
      </w:r>
      <w:r>
        <w:rPr>
          <w:rFonts w:hint="default" w:ascii="Times New Roman" w:hAnsi="Times New Roman" w:eastAsia="方正仿宋_GBK"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62</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 xml:space="preserve">统一战线最鲜明的特征是中国共产党的领导 </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63</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共产党员应当团结信教群众，</w:t>
      </w:r>
      <w:r>
        <w:rPr>
          <w:rFonts w:hint="default" w:ascii="Times New Roman" w:hAnsi="Times New Roman" w:eastAsia="方正仿宋_GBK" w:cs="Times New Roman"/>
          <w:b w:val="0"/>
          <w:bCs w:val="0"/>
          <w:color w:val="auto"/>
          <w:sz w:val="24"/>
          <w:szCs w:val="24"/>
          <w:lang w:eastAsia="zh-CN"/>
        </w:rPr>
        <w:t>可以</w:t>
      </w:r>
      <w:r>
        <w:rPr>
          <w:rFonts w:hint="default" w:ascii="Times New Roman" w:hAnsi="Times New Roman" w:eastAsia="方正仿宋_GBK" w:cs="Times New Roman"/>
          <w:b w:val="0"/>
          <w:bCs w:val="0"/>
          <w:color w:val="auto"/>
          <w:sz w:val="24"/>
          <w:szCs w:val="24"/>
        </w:rPr>
        <w:t>信仰宗教</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64</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《中国共产党统一战线工作条例》是统一战线领域的基础主干党内法规。（√）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65</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各级地方党委对本地区统一战线工作负主要责任</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66</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在宗教工作中，要积极引导宗教与社会主义相适应</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6</w:t>
      </w:r>
      <w:r>
        <w:rPr>
          <w:rFonts w:hint="default" w:ascii="Times New Roman" w:hAnsi="Times New Roman" w:eastAsia="方正仿宋_GBK" w:cs="Times New Roman"/>
          <w:b w:val="0"/>
          <w:bCs w:val="0"/>
          <w:color w:val="auto"/>
          <w:sz w:val="24"/>
          <w:szCs w:val="24"/>
          <w:lang w:val="en-US" w:eastAsia="zh-CN"/>
        </w:rPr>
        <w:t>7</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统战部是党委在统一战线工作方面的参谋机构、组织协调机构、具体执行机构和督促检查机构。（√）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68</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非公有制经济领域统战工作的方针是信任尊重、团结引导、发挥作用。（×）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69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党外代表人士理论培训的重点是</w:t>
      </w:r>
      <w:r>
        <w:rPr>
          <w:rFonts w:hint="default" w:ascii="Times New Roman" w:hAnsi="Times New Roman" w:eastAsia="方正仿宋_GBK" w:cs="Times New Roman"/>
          <w:b w:val="0"/>
          <w:bCs w:val="0"/>
          <w:color w:val="auto"/>
          <w:sz w:val="24"/>
          <w:szCs w:val="24"/>
          <w:lang w:eastAsia="zh-CN"/>
        </w:rPr>
        <w:t>政治</w:t>
      </w:r>
      <w:r>
        <w:rPr>
          <w:rFonts w:hint="default" w:ascii="Times New Roman" w:hAnsi="Times New Roman" w:eastAsia="方正仿宋_GBK" w:cs="Times New Roman"/>
          <w:b w:val="0"/>
          <w:bCs w:val="0"/>
          <w:color w:val="auto"/>
          <w:sz w:val="24"/>
          <w:szCs w:val="24"/>
        </w:rPr>
        <w:t>培训。（√）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70</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《中国共产党统一战线工作条例》的执行情况可以不纳入领导班子、领导干部目标管理和考核体系。（×）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71</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统一战线是中国共产党凝聚人心、汇聚力量的政治优势和战略方针。（√）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72.</w:t>
      </w:r>
      <w:r>
        <w:rPr>
          <w:rFonts w:hint="default" w:ascii="Times New Roman" w:hAnsi="Times New Roman" w:eastAsia="方正仿宋_GBK" w:cs="Times New Roman"/>
          <w:b w:val="0"/>
          <w:bCs w:val="0"/>
          <w:color w:val="auto"/>
          <w:sz w:val="24"/>
          <w:szCs w:val="24"/>
        </w:rPr>
        <w:t>统一战线是全面建设社会主义现代化国家、实现中华民族伟大复兴中国梦的重要法宝。（√）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73.</w:t>
      </w:r>
      <w:r>
        <w:rPr>
          <w:rFonts w:hint="default" w:ascii="Times New Roman" w:hAnsi="Times New Roman" w:eastAsia="方正仿宋_GBK" w:cs="Times New Roman"/>
          <w:b w:val="0"/>
          <w:bCs w:val="0"/>
          <w:color w:val="auto"/>
          <w:sz w:val="24"/>
          <w:szCs w:val="24"/>
        </w:rPr>
        <w:t>支持民主党派和无党派人士参政的主要内容是：参加国家政权，参与重要方针政策、重要领导人选的协商，参与国家事务的管理，参与国家方针政策、法律法规的制定和执行。（√）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74.</w:t>
      </w:r>
      <w:r>
        <w:rPr>
          <w:rFonts w:hint="default" w:ascii="Times New Roman" w:hAnsi="Times New Roman" w:eastAsia="方正仿宋_GBK" w:cs="Times New Roman"/>
          <w:b w:val="0"/>
          <w:bCs w:val="0"/>
          <w:color w:val="auto"/>
          <w:sz w:val="24"/>
          <w:szCs w:val="24"/>
        </w:rPr>
        <w:t>《中国共产党统一战线工作条例》第二章组织领导和职责包括构建党委统一领导、统战部门牵头协调、有关方面各负其责的大统战格局。（√）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75.</w:t>
      </w:r>
      <w:r>
        <w:rPr>
          <w:rFonts w:hint="default" w:ascii="Times New Roman" w:hAnsi="Times New Roman" w:eastAsia="方正仿宋_GBK" w:cs="Times New Roman"/>
          <w:b w:val="0"/>
          <w:bCs w:val="0"/>
          <w:color w:val="auto"/>
          <w:sz w:val="24"/>
          <w:szCs w:val="24"/>
        </w:rPr>
        <w:t>民主党派是接受中国共产党领导、同中国共产党通力合作的亲密友党，是</w:t>
      </w:r>
      <w:r>
        <w:rPr>
          <w:rFonts w:hint="default" w:ascii="Times New Roman" w:hAnsi="Times New Roman" w:eastAsia="方正仿宋_GBK" w:cs="Times New Roman"/>
          <w:b w:val="0"/>
          <w:bCs w:val="0"/>
          <w:color w:val="auto"/>
          <w:sz w:val="24"/>
          <w:szCs w:val="24"/>
          <w:lang w:eastAsia="zh-CN"/>
        </w:rPr>
        <w:t>中国</w:t>
      </w:r>
      <w:r>
        <w:rPr>
          <w:rFonts w:hint="default" w:ascii="Times New Roman" w:hAnsi="Times New Roman" w:eastAsia="方正仿宋_GBK" w:cs="Times New Roman"/>
          <w:b w:val="0"/>
          <w:bCs w:val="0"/>
          <w:color w:val="auto"/>
          <w:sz w:val="24"/>
          <w:szCs w:val="24"/>
        </w:rPr>
        <w:t>共产党的好参谋、好帮手、好同事，是中国特色社会主义参政党。（√）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76.</w:t>
      </w:r>
      <w:r>
        <w:rPr>
          <w:rFonts w:hint="default" w:ascii="Times New Roman" w:hAnsi="Times New Roman" w:eastAsia="方正仿宋_GBK" w:cs="Times New Roman"/>
          <w:b w:val="0"/>
          <w:bCs w:val="0"/>
          <w:color w:val="auto"/>
          <w:sz w:val="24"/>
          <w:szCs w:val="24"/>
          <w:lang w:eastAsia="zh-CN"/>
        </w:rPr>
        <w:t>做好民族工作要</w:t>
      </w:r>
      <w:r>
        <w:rPr>
          <w:rFonts w:hint="default" w:ascii="Times New Roman" w:hAnsi="Times New Roman" w:eastAsia="方正仿宋_GBK" w:cs="Times New Roman"/>
          <w:b w:val="0"/>
          <w:bCs w:val="0"/>
          <w:color w:val="auto"/>
          <w:sz w:val="24"/>
          <w:szCs w:val="24"/>
        </w:rPr>
        <w:t>围绕促进民族团结、改善民生</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推动民族地区经济社会发展，不断满足各族群众的美好生活需要。（√）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77.</w:t>
      </w:r>
      <w:r>
        <w:rPr>
          <w:rFonts w:hint="default" w:ascii="Times New Roman" w:hAnsi="Times New Roman" w:eastAsia="方正仿宋_GBK" w:cs="Times New Roman"/>
          <w:b w:val="0"/>
          <w:bCs w:val="0"/>
          <w:color w:val="auto"/>
          <w:sz w:val="24"/>
          <w:szCs w:val="24"/>
          <w:lang w:eastAsia="zh-CN"/>
        </w:rPr>
        <w:t>要</w:t>
      </w:r>
      <w:r>
        <w:rPr>
          <w:rFonts w:hint="default" w:ascii="Times New Roman" w:hAnsi="Times New Roman" w:eastAsia="方正仿宋_GBK" w:cs="Times New Roman"/>
          <w:b w:val="0"/>
          <w:bCs w:val="0"/>
          <w:color w:val="auto"/>
          <w:sz w:val="24"/>
          <w:szCs w:val="24"/>
        </w:rPr>
        <w:t>坚持和发展中国特色社会主义宗教理论，坚持我国宗教中国化方向。（√）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78.</w:t>
      </w:r>
      <w:r>
        <w:rPr>
          <w:rFonts w:hint="default" w:ascii="Times New Roman" w:hAnsi="Times New Roman" w:eastAsia="方正仿宋_GBK" w:cs="Times New Roman"/>
          <w:b w:val="0"/>
          <w:bCs w:val="0"/>
          <w:color w:val="auto"/>
          <w:sz w:val="24"/>
          <w:szCs w:val="24"/>
        </w:rPr>
        <w:t>培育和发展中国特色商会组织，推动统一战线工作向商会组织有效覆盖。（√）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79.</w:t>
      </w:r>
      <w:r>
        <w:rPr>
          <w:rFonts w:hint="default" w:ascii="Times New Roman" w:hAnsi="Times New Roman" w:eastAsia="方正仿宋_GBK" w:cs="Times New Roman"/>
          <w:b w:val="0"/>
          <w:bCs w:val="0"/>
          <w:color w:val="auto"/>
          <w:sz w:val="24"/>
          <w:szCs w:val="24"/>
        </w:rPr>
        <w:t>保护归侨、侨眷合法权利和利益，适当照顾归侨、侨眷特点，积极发挥他们与海外联系广泛的优势作用。（√）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80.</w:t>
      </w:r>
      <w:r>
        <w:rPr>
          <w:rFonts w:hint="default" w:ascii="Times New Roman" w:hAnsi="Times New Roman" w:eastAsia="方正仿宋_GBK" w:cs="Times New Roman"/>
          <w:b w:val="0"/>
          <w:bCs w:val="0"/>
          <w:color w:val="auto"/>
          <w:sz w:val="24"/>
          <w:szCs w:val="24"/>
        </w:rPr>
        <w:t>党外代表人士是指与中国共产党团结合作、作出较大贡献、有一定社会影响的人士。（√）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81.</w:t>
      </w:r>
      <w:r>
        <w:rPr>
          <w:rFonts w:hint="default" w:ascii="Times New Roman" w:hAnsi="Times New Roman" w:eastAsia="方正仿宋_GBK" w:cs="Times New Roman"/>
          <w:b w:val="0"/>
          <w:bCs w:val="0"/>
          <w:color w:val="auto"/>
          <w:sz w:val="24"/>
          <w:szCs w:val="24"/>
        </w:rPr>
        <w:t>对统一战线工作先进集体和先进个人，按照有关规定给予表彰奖励。（√）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82.</w:t>
      </w:r>
      <w:r>
        <w:rPr>
          <w:rFonts w:hint="default" w:ascii="Times New Roman" w:hAnsi="Times New Roman" w:eastAsia="方正仿宋_GBK" w:cs="Times New Roman"/>
          <w:b w:val="0"/>
          <w:bCs w:val="0"/>
          <w:color w:val="auto"/>
          <w:sz w:val="24"/>
          <w:szCs w:val="24"/>
        </w:rPr>
        <w:t>支持民主党派和无党派人士，指导相关人民团体和社会团体，在港澳台统一战线工作中发挥作用。（√）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83.毛泽东同志指出，所谓政治，就是把拥护我们的人搞得多多的，把反对我们的人搞得少少的。（√）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84.习近平总书记强调，统战工作是百科全书、博大精深，是一门很深的学问。（√）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85.统战工作是党的特殊群众工作，要有特殊的方式方法。（√）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86.统一战线是一致性和多样性的统一体，只有一致性、没有多样性，或者只有多样性、没有一致性，都不能建立和发展统一战线。（√）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87.发挥高等学校、科研院所培养和选拔党外代表人士的重要阵地作用。（×）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88.加强党外代表人士的实践锻炼，将党外干部纳入党政领导干部交流总体安排。（√）</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89.全国和省级人大常委会中应当有民主党派。（√）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90.省、市两级政府领导班子应当配备党外干部。（√）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91.党外代表人士在各级政协中应占有较大比例，换届时委员不少于60%，常委不少于65%。（√）</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92.“港人治港”的界限和标准是必须由爱国者为主体的港人治理香港。（√）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93.工商联按照同级党委安排，参与民营企业党建工作。（×）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94.新修订的《中国共产党统一战线工作条例》，增加了“海外统一战线工作和侨务工作”一章，强调要致力于维护和促进中国统一，实现中华民族伟大复兴，增进中国人民与世界人民的友好合作交流，推动构建人类命运共同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95.保护归侨、侨眷合法权利和利益，适当照顾归侨、侨眷特点，积极发挥他们与海外联系广泛的优势作用，是侨务工作的一项主要任务。（√）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96.江苏省第一家外商投资企业是由侨资投资的。（√）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97.华侨投资者用于公益事业的捐赠，依法享受税收等方面的优惠。（√）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98.符合《江苏省海外高层次人才居住证制度暂行办法》规定条件的华侨投资者，可以申领江苏省海外高层次人才居住证，将其作为投资身份证明，享受相关政策待遇和服务便利。（√）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lang w:val="en-US" w:eastAsia="zh-CN"/>
        </w:rPr>
        <w:t>99</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宗教界对外交往的基础是独立自主</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平等友好</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互相尊重</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100.</w:t>
      </w:r>
      <w:r>
        <w:rPr>
          <w:rFonts w:hint="default" w:ascii="Times New Roman" w:hAnsi="Times New Roman" w:eastAsia="方正仿宋_GBK" w:cs="Times New Roman"/>
          <w:b w:val="0"/>
          <w:bCs w:val="0"/>
          <w:color w:val="auto"/>
          <w:sz w:val="24"/>
          <w:szCs w:val="24"/>
        </w:rPr>
        <w:t>侨务工作的主要任务包括致力于增进中国人民与世界人民的友好合作交流</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b w:val="0"/>
          <w:bCs w:val="0"/>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546967"/>
      <w:docPartObj>
        <w:docPartGallery w:val="autotext"/>
      </w:docPartObj>
    </w:sdtPr>
    <w:sdtContent>
      <w:p>
        <w:pPr>
          <w:pStyle w:val="5"/>
          <w:jc w:val="center"/>
        </w:pPr>
        <w:r>
          <w:fldChar w:fldCharType="begin"/>
        </w:r>
        <w:r>
          <w:instrText xml:space="preserve">PAGE   \* MERGEFORMAT</w:instrText>
        </w:r>
        <w:r>
          <w:fldChar w:fldCharType="separate"/>
        </w:r>
        <w:r>
          <w:rPr>
            <w:lang w:val="zh-CN"/>
          </w:rPr>
          <w:t>36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69391"/>
    <w:multiLevelType w:val="singleLevel"/>
    <w:tmpl w:val="81069391"/>
    <w:lvl w:ilvl="0" w:tentative="0">
      <w:start w:val="1"/>
      <w:numFmt w:val="upperLetter"/>
      <w:lvlText w:val="%1."/>
      <w:lvlJc w:val="left"/>
      <w:pPr>
        <w:tabs>
          <w:tab w:val="left" w:pos="312"/>
        </w:tabs>
      </w:pPr>
    </w:lvl>
  </w:abstractNum>
  <w:abstractNum w:abstractNumId="1">
    <w:nsid w:val="D5032392"/>
    <w:multiLevelType w:val="singleLevel"/>
    <w:tmpl w:val="D5032392"/>
    <w:lvl w:ilvl="0" w:tentative="0">
      <w:start w:val="1"/>
      <w:numFmt w:val="upperLetter"/>
      <w:lvlText w:val="%1."/>
      <w:lvlJc w:val="left"/>
      <w:pPr>
        <w:tabs>
          <w:tab w:val="left" w:pos="312"/>
        </w:tabs>
      </w:pPr>
    </w:lvl>
  </w:abstractNum>
  <w:abstractNum w:abstractNumId="2">
    <w:nsid w:val="E75C792B"/>
    <w:multiLevelType w:val="singleLevel"/>
    <w:tmpl w:val="E75C792B"/>
    <w:lvl w:ilvl="0" w:tentative="0">
      <w:start w:val="1"/>
      <w:numFmt w:val="upperLetter"/>
      <w:lvlText w:val="%1."/>
      <w:lvlJc w:val="left"/>
      <w:pPr>
        <w:tabs>
          <w:tab w:val="left" w:pos="312"/>
        </w:tabs>
      </w:pPr>
    </w:lvl>
  </w:abstractNum>
  <w:abstractNum w:abstractNumId="3">
    <w:nsid w:val="08A47F78"/>
    <w:multiLevelType w:val="singleLevel"/>
    <w:tmpl w:val="08A47F78"/>
    <w:lvl w:ilvl="0" w:tentative="0">
      <w:start w:val="1"/>
      <w:numFmt w:val="upperLetter"/>
      <w:lvlText w:val="%1."/>
      <w:lvlJc w:val="left"/>
      <w:pPr>
        <w:tabs>
          <w:tab w:val="left" w:pos="312"/>
        </w:tabs>
      </w:pPr>
    </w:lvl>
  </w:abstractNum>
  <w:abstractNum w:abstractNumId="4">
    <w:nsid w:val="08F31C22"/>
    <w:multiLevelType w:val="singleLevel"/>
    <w:tmpl w:val="08F31C22"/>
    <w:lvl w:ilvl="0" w:tentative="0">
      <w:start w:val="1"/>
      <w:numFmt w:val="upperLetter"/>
      <w:lvlText w:val="%1."/>
      <w:lvlJc w:val="left"/>
      <w:pPr>
        <w:tabs>
          <w:tab w:val="left" w:pos="312"/>
        </w:tabs>
      </w:pPr>
    </w:lvl>
  </w:abstractNum>
  <w:abstractNum w:abstractNumId="5">
    <w:nsid w:val="11F57B74"/>
    <w:multiLevelType w:val="singleLevel"/>
    <w:tmpl w:val="11F57B74"/>
    <w:lvl w:ilvl="0" w:tentative="0">
      <w:start w:val="1"/>
      <w:numFmt w:val="upperLetter"/>
      <w:lvlText w:val="%1."/>
      <w:lvlJc w:val="left"/>
      <w:pPr>
        <w:tabs>
          <w:tab w:val="left" w:pos="312"/>
        </w:tabs>
      </w:pPr>
    </w:lvl>
  </w:abstractNum>
  <w:abstractNum w:abstractNumId="6">
    <w:nsid w:val="27623191"/>
    <w:multiLevelType w:val="singleLevel"/>
    <w:tmpl w:val="27623191"/>
    <w:lvl w:ilvl="0" w:tentative="0">
      <w:start w:val="1"/>
      <w:numFmt w:val="upperLetter"/>
      <w:suff w:val="space"/>
      <w:lvlText w:val="%1."/>
      <w:lvlJc w:val="left"/>
    </w:lvl>
  </w:abstractNum>
  <w:abstractNum w:abstractNumId="7">
    <w:nsid w:val="32089436"/>
    <w:multiLevelType w:val="singleLevel"/>
    <w:tmpl w:val="32089436"/>
    <w:lvl w:ilvl="0" w:tentative="0">
      <w:start w:val="1"/>
      <w:numFmt w:val="upperLetter"/>
      <w:lvlText w:val="%1."/>
      <w:lvlJc w:val="left"/>
      <w:pPr>
        <w:tabs>
          <w:tab w:val="left" w:pos="312"/>
        </w:tabs>
      </w:p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5D97"/>
    <w:rsid w:val="00010B8C"/>
    <w:rsid w:val="00017311"/>
    <w:rsid w:val="000325FF"/>
    <w:rsid w:val="00032BA3"/>
    <w:rsid w:val="00040029"/>
    <w:rsid w:val="000403B7"/>
    <w:rsid w:val="000577AD"/>
    <w:rsid w:val="0006760B"/>
    <w:rsid w:val="000677C0"/>
    <w:rsid w:val="00076EAD"/>
    <w:rsid w:val="00080158"/>
    <w:rsid w:val="00082550"/>
    <w:rsid w:val="000A1852"/>
    <w:rsid w:val="000A3307"/>
    <w:rsid w:val="000A3EFD"/>
    <w:rsid w:val="000A7D90"/>
    <w:rsid w:val="000B0BA6"/>
    <w:rsid w:val="000D01EA"/>
    <w:rsid w:val="000D4F7B"/>
    <w:rsid w:val="000E03AE"/>
    <w:rsid w:val="000E128B"/>
    <w:rsid w:val="000E6626"/>
    <w:rsid w:val="000F5DCA"/>
    <w:rsid w:val="001014F6"/>
    <w:rsid w:val="00130129"/>
    <w:rsid w:val="001434DF"/>
    <w:rsid w:val="001542C5"/>
    <w:rsid w:val="00155C08"/>
    <w:rsid w:val="001659AF"/>
    <w:rsid w:val="001718DF"/>
    <w:rsid w:val="00177481"/>
    <w:rsid w:val="001801EC"/>
    <w:rsid w:val="00184E15"/>
    <w:rsid w:val="00193ABC"/>
    <w:rsid w:val="001A26AF"/>
    <w:rsid w:val="001B06B6"/>
    <w:rsid w:val="001B340D"/>
    <w:rsid w:val="001C4F50"/>
    <w:rsid w:val="001F296E"/>
    <w:rsid w:val="0020616E"/>
    <w:rsid w:val="0020666C"/>
    <w:rsid w:val="00211564"/>
    <w:rsid w:val="00212642"/>
    <w:rsid w:val="00222C69"/>
    <w:rsid w:val="00223E92"/>
    <w:rsid w:val="002477EF"/>
    <w:rsid w:val="00257610"/>
    <w:rsid w:val="00264A31"/>
    <w:rsid w:val="002654B1"/>
    <w:rsid w:val="002737BC"/>
    <w:rsid w:val="00274F95"/>
    <w:rsid w:val="00276BD1"/>
    <w:rsid w:val="002857F2"/>
    <w:rsid w:val="002A07B6"/>
    <w:rsid w:val="002A2D2F"/>
    <w:rsid w:val="002A6557"/>
    <w:rsid w:val="002B7455"/>
    <w:rsid w:val="002B7ED8"/>
    <w:rsid w:val="002C66C4"/>
    <w:rsid w:val="002D0E1F"/>
    <w:rsid w:val="002D6B98"/>
    <w:rsid w:val="002E52CA"/>
    <w:rsid w:val="002F0F09"/>
    <w:rsid w:val="00307EAD"/>
    <w:rsid w:val="00320D14"/>
    <w:rsid w:val="00321AE4"/>
    <w:rsid w:val="00322F4E"/>
    <w:rsid w:val="0032508B"/>
    <w:rsid w:val="00347FC2"/>
    <w:rsid w:val="003562B0"/>
    <w:rsid w:val="00356C9F"/>
    <w:rsid w:val="00360A09"/>
    <w:rsid w:val="00365679"/>
    <w:rsid w:val="003717EC"/>
    <w:rsid w:val="00381929"/>
    <w:rsid w:val="00392F21"/>
    <w:rsid w:val="003A5104"/>
    <w:rsid w:val="003B73CC"/>
    <w:rsid w:val="003C1BA2"/>
    <w:rsid w:val="003C250B"/>
    <w:rsid w:val="003C3049"/>
    <w:rsid w:val="003D3850"/>
    <w:rsid w:val="003D3EF9"/>
    <w:rsid w:val="003E6EB5"/>
    <w:rsid w:val="003F33DD"/>
    <w:rsid w:val="0040463F"/>
    <w:rsid w:val="00406AEE"/>
    <w:rsid w:val="00406C87"/>
    <w:rsid w:val="00416843"/>
    <w:rsid w:val="00470A9D"/>
    <w:rsid w:val="00474AD4"/>
    <w:rsid w:val="004B006C"/>
    <w:rsid w:val="004C117F"/>
    <w:rsid w:val="004C5DCB"/>
    <w:rsid w:val="004D7CA6"/>
    <w:rsid w:val="004F6EF4"/>
    <w:rsid w:val="005006F0"/>
    <w:rsid w:val="0051029F"/>
    <w:rsid w:val="00524AB3"/>
    <w:rsid w:val="005272FB"/>
    <w:rsid w:val="005349D0"/>
    <w:rsid w:val="005765B1"/>
    <w:rsid w:val="005843DA"/>
    <w:rsid w:val="00591DC9"/>
    <w:rsid w:val="005949AE"/>
    <w:rsid w:val="005957A7"/>
    <w:rsid w:val="005C67E7"/>
    <w:rsid w:val="005E1433"/>
    <w:rsid w:val="005E5ED9"/>
    <w:rsid w:val="005F04C0"/>
    <w:rsid w:val="005F4C9C"/>
    <w:rsid w:val="005F7221"/>
    <w:rsid w:val="006009C8"/>
    <w:rsid w:val="006022D4"/>
    <w:rsid w:val="006139C3"/>
    <w:rsid w:val="00620437"/>
    <w:rsid w:val="00623700"/>
    <w:rsid w:val="006242E7"/>
    <w:rsid w:val="00627689"/>
    <w:rsid w:val="00653AB4"/>
    <w:rsid w:val="00661F30"/>
    <w:rsid w:val="00663C3C"/>
    <w:rsid w:val="006717E3"/>
    <w:rsid w:val="00675AAE"/>
    <w:rsid w:val="00687518"/>
    <w:rsid w:val="00695D9B"/>
    <w:rsid w:val="006B30E0"/>
    <w:rsid w:val="006B3334"/>
    <w:rsid w:val="006B44B9"/>
    <w:rsid w:val="006C5ECD"/>
    <w:rsid w:val="006D4C98"/>
    <w:rsid w:val="0071030A"/>
    <w:rsid w:val="00740CF6"/>
    <w:rsid w:val="00746D2A"/>
    <w:rsid w:val="00752EEB"/>
    <w:rsid w:val="0075516D"/>
    <w:rsid w:val="00766E3B"/>
    <w:rsid w:val="0077430B"/>
    <w:rsid w:val="007914D8"/>
    <w:rsid w:val="007920A3"/>
    <w:rsid w:val="007A10FD"/>
    <w:rsid w:val="007A6C36"/>
    <w:rsid w:val="007B0931"/>
    <w:rsid w:val="007C1E97"/>
    <w:rsid w:val="007E597A"/>
    <w:rsid w:val="008103EA"/>
    <w:rsid w:val="00830EE8"/>
    <w:rsid w:val="00846CD0"/>
    <w:rsid w:val="008603C3"/>
    <w:rsid w:val="008630E4"/>
    <w:rsid w:val="00880753"/>
    <w:rsid w:val="008A3396"/>
    <w:rsid w:val="008B79D2"/>
    <w:rsid w:val="008D268D"/>
    <w:rsid w:val="008D74D6"/>
    <w:rsid w:val="008F279A"/>
    <w:rsid w:val="008F5055"/>
    <w:rsid w:val="0091055D"/>
    <w:rsid w:val="009109EF"/>
    <w:rsid w:val="0092085E"/>
    <w:rsid w:val="00936594"/>
    <w:rsid w:val="009375FF"/>
    <w:rsid w:val="00960218"/>
    <w:rsid w:val="009674E2"/>
    <w:rsid w:val="00972609"/>
    <w:rsid w:val="009773D5"/>
    <w:rsid w:val="00984BFE"/>
    <w:rsid w:val="00985C4D"/>
    <w:rsid w:val="00987758"/>
    <w:rsid w:val="00987DF7"/>
    <w:rsid w:val="009A16B0"/>
    <w:rsid w:val="009A3988"/>
    <w:rsid w:val="009C4B3E"/>
    <w:rsid w:val="009C627C"/>
    <w:rsid w:val="009E0532"/>
    <w:rsid w:val="009E758F"/>
    <w:rsid w:val="009E7D80"/>
    <w:rsid w:val="009F06F9"/>
    <w:rsid w:val="009F1E41"/>
    <w:rsid w:val="00A0330B"/>
    <w:rsid w:val="00A112D8"/>
    <w:rsid w:val="00A17850"/>
    <w:rsid w:val="00A4300C"/>
    <w:rsid w:val="00A4318B"/>
    <w:rsid w:val="00A43566"/>
    <w:rsid w:val="00A468F7"/>
    <w:rsid w:val="00A65655"/>
    <w:rsid w:val="00A66459"/>
    <w:rsid w:val="00A83742"/>
    <w:rsid w:val="00A84328"/>
    <w:rsid w:val="00A84938"/>
    <w:rsid w:val="00AC3A56"/>
    <w:rsid w:val="00AC6B8C"/>
    <w:rsid w:val="00AE64F8"/>
    <w:rsid w:val="00AF4CF7"/>
    <w:rsid w:val="00B026BD"/>
    <w:rsid w:val="00B27520"/>
    <w:rsid w:val="00B43B87"/>
    <w:rsid w:val="00B526F3"/>
    <w:rsid w:val="00B6584E"/>
    <w:rsid w:val="00B67C1A"/>
    <w:rsid w:val="00B812F2"/>
    <w:rsid w:val="00B92AA9"/>
    <w:rsid w:val="00BA540E"/>
    <w:rsid w:val="00BB0678"/>
    <w:rsid w:val="00BC0CF8"/>
    <w:rsid w:val="00BD2234"/>
    <w:rsid w:val="00BE36B2"/>
    <w:rsid w:val="00C02D3D"/>
    <w:rsid w:val="00C2140B"/>
    <w:rsid w:val="00C241AC"/>
    <w:rsid w:val="00C36ECE"/>
    <w:rsid w:val="00C56231"/>
    <w:rsid w:val="00C617B9"/>
    <w:rsid w:val="00C66850"/>
    <w:rsid w:val="00C66C2D"/>
    <w:rsid w:val="00C73114"/>
    <w:rsid w:val="00C75934"/>
    <w:rsid w:val="00C84268"/>
    <w:rsid w:val="00C944F3"/>
    <w:rsid w:val="00C97102"/>
    <w:rsid w:val="00CA2C79"/>
    <w:rsid w:val="00CA5A87"/>
    <w:rsid w:val="00CA5BD8"/>
    <w:rsid w:val="00CB4C7F"/>
    <w:rsid w:val="00CB67BD"/>
    <w:rsid w:val="00CC166E"/>
    <w:rsid w:val="00CD6C74"/>
    <w:rsid w:val="00CE04B0"/>
    <w:rsid w:val="00D01EDB"/>
    <w:rsid w:val="00D15F46"/>
    <w:rsid w:val="00D34F48"/>
    <w:rsid w:val="00D70B5E"/>
    <w:rsid w:val="00D71A50"/>
    <w:rsid w:val="00D95D69"/>
    <w:rsid w:val="00DA7375"/>
    <w:rsid w:val="00DB46C5"/>
    <w:rsid w:val="00DB717C"/>
    <w:rsid w:val="00E30DD9"/>
    <w:rsid w:val="00E31875"/>
    <w:rsid w:val="00E4013F"/>
    <w:rsid w:val="00E50FCB"/>
    <w:rsid w:val="00E52A18"/>
    <w:rsid w:val="00E62938"/>
    <w:rsid w:val="00E62EE3"/>
    <w:rsid w:val="00E65BB5"/>
    <w:rsid w:val="00E86822"/>
    <w:rsid w:val="00E94475"/>
    <w:rsid w:val="00EA42D7"/>
    <w:rsid w:val="00F155E5"/>
    <w:rsid w:val="00F218CF"/>
    <w:rsid w:val="00F265F7"/>
    <w:rsid w:val="00F32BE8"/>
    <w:rsid w:val="00F35963"/>
    <w:rsid w:val="00F35D97"/>
    <w:rsid w:val="00F54F23"/>
    <w:rsid w:val="00F66EFE"/>
    <w:rsid w:val="00F75E54"/>
    <w:rsid w:val="00F83FB4"/>
    <w:rsid w:val="00F9129D"/>
    <w:rsid w:val="00F95910"/>
    <w:rsid w:val="00FA6EEB"/>
    <w:rsid w:val="00FC0A05"/>
    <w:rsid w:val="00FC11A2"/>
    <w:rsid w:val="00FD2100"/>
    <w:rsid w:val="00FF2C55"/>
    <w:rsid w:val="00FF66D2"/>
    <w:rsid w:val="00FF6E68"/>
    <w:rsid w:val="037A030E"/>
    <w:rsid w:val="066A581B"/>
    <w:rsid w:val="067D3D54"/>
    <w:rsid w:val="07DD47B6"/>
    <w:rsid w:val="07E02263"/>
    <w:rsid w:val="08A126A1"/>
    <w:rsid w:val="08C961E6"/>
    <w:rsid w:val="0DC949C6"/>
    <w:rsid w:val="11B373A1"/>
    <w:rsid w:val="12FC63AB"/>
    <w:rsid w:val="13235CF3"/>
    <w:rsid w:val="14F81C54"/>
    <w:rsid w:val="16BB5CD2"/>
    <w:rsid w:val="171F24BA"/>
    <w:rsid w:val="177B0224"/>
    <w:rsid w:val="1C5459B3"/>
    <w:rsid w:val="1CB6781E"/>
    <w:rsid w:val="1DA22DD7"/>
    <w:rsid w:val="21784323"/>
    <w:rsid w:val="21C044B1"/>
    <w:rsid w:val="2277595E"/>
    <w:rsid w:val="240E34B4"/>
    <w:rsid w:val="24A578C2"/>
    <w:rsid w:val="25140C3B"/>
    <w:rsid w:val="269F1A81"/>
    <w:rsid w:val="270E459A"/>
    <w:rsid w:val="29F9664E"/>
    <w:rsid w:val="2A6525C5"/>
    <w:rsid w:val="2EB11FB6"/>
    <w:rsid w:val="2EBA379E"/>
    <w:rsid w:val="2ECB2A1B"/>
    <w:rsid w:val="354543C2"/>
    <w:rsid w:val="356D78E3"/>
    <w:rsid w:val="35CF26C7"/>
    <w:rsid w:val="360B0974"/>
    <w:rsid w:val="38046787"/>
    <w:rsid w:val="3895387F"/>
    <w:rsid w:val="38C8081D"/>
    <w:rsid w:val="395D5985"/>
    <w:rsid w:val="3A423DF0"/>
    <w:rsid w:val="3ACD2E2F"/>
    <w:rsid w:val="3DEA66C9"/>
    <w:rsid w:val="40B93806"/>
    <w:rsid w:val="40F50937"/>
    <w:rsid w:val="41F9561E"/>
    <w:rsid w:val="46AF78C9"/>
    <w:rsid w:val="47494C86"/>
    <w:rsid w:val="496E1758"/>
    <w:rsid w:val="4ABE77A7"/>
    <w:rsid w:val="4C2E7741"/>
    <w:rsid w:val="4DCA0847"/>
    <w:rsid w:val="4F743395"/>
    <w:rsid w:val="508629A8"/>
    <w:rsid w:val="52D947F7"/>
    <w:rsid w:val="54920C6C"/>
    <w:rsid w:val="54ED2094"/>
    <w:rsid w:val="55D8417D"/>
    <w:rsid w:val="58E96EA2"/>
    <w:rsid w:val="5BF44FDC"/>
    <w:rsid w:val="5CD24E12"/>
    <w:rsid w:val="5D447442"/>
    <w:rsid w:val="5F6D3042"/>
    <w:rsid w:val="619466C0"/>
    <w:rsid w:val="62C3321A"/>
    <w:rsid w:val="68037153"/>
    <w:rsid w:val="697C60C2"/>
    <w:rsid w:val="6A1806A1"/>
    <w:rsid w:val="6C042752"/>
    <w:rsid w:val="6D2508D3"/>
    <w:rsid w:val="6FF3192A"/>
    <w:rsid w:val="708B1CA2"/>
    <w:rsid w:val="7235151C"/>
    <w:rsid w:val="730C0A63"/>
    <w:rsid w:val="73135E1B"/>
    <w:rsid w:val="7B82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rtcspage_rtcscontent &gt; p"/>
    <w:basedOn w:val="1"/>
    <w:qFormat/>
    <w:uiPriority w:val="0"/>
    <w:pPr>
      <w:pBdr>
        <w:top w:val="none" w:color="auto" w:sz="0" w:space="6"/>
        <w:left w:val="none" w:color="auto" w:sz="0" w:space="0"/>
        <w:bottom w:val="none" w:color="auto" w:sz="0" w:space="6"/>
        <w:right w:val="none" w:color="auto" w:sz="0" w:space="0"/>
      </w:pBdr>
      <w:spacing w:line="360" w:lineRule="atLeast"/>
    </w:pPr>
  </w:style>
  <w:style w:type="character" w:customStyle="1" w:styleId="15">
    <w:name w:val="div_class_1_rtcscls1_r_1"/>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18001-D33F-4CA1-B04B-9798342F5150}">
  <ds:schemaRefs/>
</ds:datastoreItem>
</file>

<file path=docProps/app.xml><?xml version="1.0" encoding="utf-8"?>
<Properties xmlns="http://schemas.openxmlformats.org/officeDocument/2006/extended-properties" xmlns:vt="http://schemas.openxmlformats.org/officeDocument/2006/docPropsVTypes">
  <Template>Normal</Template>
  <Pages>1</Pages>
  <Words>2228</Words>
  <Characters>12700</Characters>
  <Lines>105</Lines>
  <Paragraphs>29</Paragraphs>
  <TotalTime>0</TotalTime>
  <ScaleCrop>false</ScaleCrop>
  <LinksUpToDate>false</LinksUpToDate>
  <CharactersWithSpaces>14899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2021-02-28T02:05:00Z</dcterms:created>
  <dc:creator>蒋建忠</dc:creator>
  <cp:lastModifiedBy>Mr Bom</cp:lastModifiedBy>
  <dcterms:modified xsi:type="dcterms:W3CDTF">2021-05-06T00:57:53Z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332237454_btnclosed</vt:lpwstr>
  </property>
  <property fmtid="{D5CDD505-2E9C-101B-9397-08002B2CF9AE}" pid="3" name="KSOProductBuildVer">
    <vt:lpwstr>2052-11.1.0.10463</vt:lpwstr>
  </property>
  <property fmtid="{D5CDD505-2E9C-101B-9397-08002B2CF9AE}" pid="4" name="ICV">
    <vt:lpwstr>0CFA4AF954C7493FB5843916BE9E58CE</vt:lpwstr>
  </property>
</Properties>
</file>