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附件：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ascii="Helvetica" w:hAnsi="Helvetica" w:eastAsia="Helvetica" w:cs="Helvetica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2019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年度全省新媒体创新作品奖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7"/>
          <w:szCs w:val="57"/>
          <w:lang w:val="en-US" w:eastAsia="zh-CN" w:bidi="ar"/>
        </w:rPr>
        <w:t>申报表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080" w:firstLineChars="300"/>
        <w:jc w:val="left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作品名称：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ind w:firstLine="108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申报单位：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  <w:t>中共江苏省委宣传部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  <w:t>中共江苏省委网络安全和信息化委员会办公室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Helvetica" w:hAnsi="Helvetica" w:eastAsia="Helvetica" w:cs="Helvetica"/>
          <w:color w:val="000000"/>
          <w:kern w:val="0"/>
          <w:sz w:val="32"/>
          <w:szCs w:val="32"/>
          <w:lang w:val="en-US" w:eastAsia="zh-CN" w:bidi="ar"/>
        </w:rPr>
        <w:t xml:space="preserve">2020 </w:t>
      </w:r>
      <w:r>
        <w:rPr>
          <w:rFonts w:hint="eastAsia" w:ascii="宋体" w:hAnsi="宋体" w:eastAsia="宋体" w:cs="宋体"/>
          <w:color w:val="000000"/>
          <w:kern w:val="0"/>
          <w:sz w:val="33"/>
          <w:szCs w:val="33"/>
          <w:lang w:val="en-US" w:eastAsia="zh-CN" w:bidi="ar"/>
        </w:rPr>
        <w:t xml:space="preserve">年 </w:t>
      </w:r>
      <w:r>
        <w:rPr>
          <w:rFonts w:hint="default" w:ascii="Helvetica" w:hAnsi="Helvetica" w:eastAsia="Helvetica" w:cs="Helvetica"/>
          <w:color w:val="000000"/>
          <w:kern w:val="0"/>
          <w:sz w:val="32"/>
          <w:szCs w:val="32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69"/>
        <w:gridCol w:w="2117"/>
        <w:gridCol w:w="2117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申报单位</w:t>
            </w:r>
          </w:p>
        </w:tc>
        <w:tc>
          <w:tcPr>
            <w:tcW w:w="63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63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2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项目负责人</w:t>
            </w:r>
          </w:p>
        </w:tc>
        <w:tc>
          <w:tcPr>
            <w:tcW w:w="21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1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1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作品链接</w:t>
            </w:r>
          </w:p>
        </w:tc>
        <w:tc>
          <w:tcPr>
            <w:tcW w:w="63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57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基本情况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(800 字以内）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3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（突出作品内容、特色、传播效果）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99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创新特色</w:t>
            </w:r>
          </w:p>
        </w:tc>
        <w:tc>
          <w:tcPr>
            <w:tcW w:w="63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14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单位意见</w:t>
            </w:r>
          </w:p>
        </w:tc>
        <w:tc>
          <w:tcPr>
            <w:tcW w:w="63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 xml:space="preserve">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6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635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wordWrap w:val="0"/>
        <w:jc w:val="right"/>
        <w:rPr>
          <w:rFonts w:hint="default" w:eastAsiaTheme="minor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填报人：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36"/>
          <w:lang w:val="en-US" w:eastAsia="zh-CN"/>
        </w:rPr>
        <w:t>手机号：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53C44"/>
    <w:rsid w:val="5275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2020-01-14T02:07:00Z</dcterms:created>
  <dc:creator>30</dc:creator>
  <cp:lastModifiedBy>30</cp:lastModifiedBy>
  <dcterms:modified xsi:type="dcterms:W3CDTF">2020-01-14T02:14:11Z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