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行文格式样本</w:t>
      </w:r>
    </w:p>
    <w:bookmarkEnd w:id="0"/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标　　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（2号方正小标宋简体）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──副标题（3号仿宋_GB2312）</w:t>
      </w:r>
    </w:p>
    <w:p>
      <w:pPr>
        <w:jc w:val="center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　　　　　　作者</w:t>
      </w:r>
      <w:r>
        <w:rPr>
          <w:rFonts w:hint="eastAsia" w:ascii="楷体_GB2312" w:hAnsi="楷体_GB2312" w:eastAsia="楷体_GB2312" w:cs="楷体_GB2312"/>
          <w:bCs/>
          <w:sz w:val="32"/>
          <w:szCs w:val="32"/>
          <w:vertAlign w:val="superscript"/>
        </w:rPr>
        <w:t>1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　作者</w:t>
      </w:r>
      <w:r>
        <w:rPr>
          <w:rFonts w:hint="eastAsia" w:ascii="楷体_GB2312" w:hAnsi="楷体_GB2312" w:eastAsia="楷体_GB2312" w:cs="楷体_GB2312"/>
          <w:bCs/>
          <w:sz w:val="32"/>
          <w:szCs w:val="32"/>
          <w:vertAlign w:val="superscript"/>
        </w:rPr>
        <w:t>2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　（3号楷体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"/>
        </w:rPr>
        <w:t>_GB2312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</w:t>
      </w:r>
    </w:p>
    <w:p>
      <w:pPr>
        <w:spacing w:line="360" w:lineRule="exact"/>
        <w:jc w:val="left"/>
        <w:rPr>
          <w:b/>
          <w:sz w:val="28"/>
          <w:szCs w:val="28"/>
        </w:rPr>
      </w:pPr>
      <w:r>
        <w:rPr>
          <w:rFonts w:hint="eastAsia"/>
          <w:sz w:val="24"/>
        </w:rPr>
        <w:t>　　　　　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摘要：</w:t>
      </w:r>
      <w:r>
        <w:rPr>
          <w:rFonts w:hint="eastAsia" w:ascii="仿宋_GB2312" w:hAnsi="仿宋_GB2312" w:eastAsia="仿宋_GB2312" w:cs="仿宋_GB2312"/>
          <w:sz w:val="32"/>
          <w:szCs w:val="32"/>
        </w:rPr>
        <w:t>╳╳╳（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号仿宋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_GB2312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关键词：</w:t>
      </w:r>
      <w:r>
        <w:rPr>
          <w:rFonts w:hint="eastAsia" w:ascii="仿宋_GB2312" w:hAnsi="仿宋_GB2312" w:eastAsia="仿宋_GB2312" w:cs="仿宋_GB2312"/>
          <w:sz w:val="32"/>
          <w:szCs w:val="32"/>
        </w:rPr>
        <w:t>╳╳╳；╳╳╳（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号仿宋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_GB2312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　　</w:t>
      </w:r>
    </w:p>
    <w:p>
      <w:pPr>
        <w:suppressAutoHyphens w:val="0"/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□□正文╳╳╳╳╳╳（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号仿宋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_GB2312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uppressAutoHyphens w:val="0"/>
        <w:spacing w:line="36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□□</w:t>
      </w:r>
      <w:r>
        <w:rPr>
          <w:rFonts w:hint="eastAsia" w:ascii="黑体" w:hAnsi="黑体" w:eastAsia="黑体" w:cs="黑体"/>
          <w:b/>
          <w:sz w:val="32"/>
          <w:szCs w:val="32"/>
        </w:rPr>
        <w:t>一、╳╳╳╳╳╳（3</w:t>
      </w:r>
      <w:r>
        <w:rPr>
          <w:rFonts w:hint="eastAsia" w:ascii="黑体" w:hAnsi="黑体" w:eastAsia="黑体" w:cs="黑体"/>
          <w:sz w:val="32"/>
          <w:szCs w:val="32"/>
        </w:rPr>
        <w:t>号黑体</w:t>
      </w:r>
      <w:r>
        <w:rPr>
          <w:rFonts w:hint="eastAsia" w:ascii="黑体" w:hAnsi="黑体" w:eastAsia="黑体" w:cs="黑体"/>
          <w:b/>
          <w:sz w:val="32"/>
          <w:szCs w:val="32"/>
        </w:rPr>
        <w:t>）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□□（一）╳╳╳╳╳╳（</w:t>
      </w:r>
      <w:r>
        <w:rPr>
          <w:rFonts w:hint="eastAsia" w:ascii="楷体_GB2312" w:hAnsi="楷体_GB2312" w:eastAsia="楷体_GB2312" w:cs="楷体_GB2312"/>
          <w:sz w:val="32"/>
          <w:szCs w:val="32"/>
          <w:lang w:val="e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号楷体</w:t>
      </w:r>
      <w:r>
        <w:rPr>
          <w:rFonts w:ascii="楷体_GB2312" w:hAnsi="楷体_GB2312" w:eastAsia="楷体_GB2312" w:cs="楷体_GB2312"/>
          <w:sz w:val="32"/>
          <w:szCs w:val="32"/>
          <w:lang w:val="en"/>
        </w:rPr>
        <w:t>_GB2312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□□1.╳╳╳╳╳╳（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号仿宋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/>
        </w:rPr>
        <w:t>_GB2312加粗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□□╳╳╳╳╳╳╳╳╳╳╳╳╳╳╳╳╳╳╳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，╳╳╳╳╳╳╳╳╳╳╳╳╳╳╳╳╳╳╳╳╳╳╳╳╳╳╳╳╳╳╳╳╳╳╳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00" w:lineRule="exact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ind w:firstLine="470" w:firstLineChars="196"/>
        <w:jc w:val="left"/>
        <w:rPr>
          <w:sz w:val="24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文尾：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①╳╳╳╳╳（3号仿宋_GB2312）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②╳╳╳╳╳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参考文献：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╳╳╳╳╳（3号仿宋_GB2312）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╳╳╳╳╳</w:t>
      </w:r>
    </w:p>
    <w:p>
      <w:pPr>
        <w:spacing w:line="360" w:lineRule="exact"/>
        <w:ind w:firstLine="627" w:firstLineChars="196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（作者单位、职务身份、联系电话）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D44CA8-D56D-4B11-994F-8638CCE3E5A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378DDB8-C616-40D0-AA5E-8FFE40D1185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F15EEC2-1FA7-4FF1-AD35-7E3157CF03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5A667AF-6717-4E33-9578-31EA081DA1F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8F4F48D-E310-498B-80A9-5A459E6A75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jAwZWUyMWZjNjcwY2EwMzVhMjAwODkxYWFhYjIifQ=="/>
  </w:docVars>
  <w:rsids>
    <w:rsidRoot w:val="0A35406C"/>
    <w:rsid w:val="0A3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2023-05-29T05:42:00Z</dcterms:created>
  <dc:creator>移临移枚舱</dc:creator>
  <cp:lastModifiedBy>移临移枚舱</cp:lastModifiedBy>
  <dcterms:modified xsi:type="dcterms:W3CDTF">2023-05-29T05:42:26Z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5CE8F4D6F74C46E2A5F14817A64CBDBC_11</vt:lpwstr>
  </property>
</Properties>
</file>