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9" w:line="180" w:lineRule="auto"/>
        <w:jc w:val="left"/>
        <w:rPr>
          <w:rFonts w:hint="default" w:eastAsia="微软雅黑"/>
          <w:spacing w:val="-2"/>
          <w:sz w:val="32"/>
          <w:szCs w:val="32"/>
          <w:lang w:val="en-US" w:eastAsia="zh-CN"/>
        </w:rPr>
      </w:pPr>
      <w:r>
        <w:rPr>
          <w:rFonts w:hint="eastAsia"/>
          <w:spacing w:val="-2"/>
          <w:sz w:val="32"/>
          <w:szCs w:val="32"/>
          <w:lang w:eastAsia="zh-CN"/>
        </w:rPr>
        <w:t>附件</w:t>
      </w:r>
      <w:r>
        <w:rPr>
          <w:rFonts w:hint="eastAsia"/>
          <w:spacing w:val="-2"/>
          <w:sz w:val="32"/>
          <w:szCs w:val="32"/>
          <w:lang w:val="en-US" w:eastAsia="zh-CN"/>
        </w:rPr>
        <w:t>1</w:t>
      </w:r>
    </w:p>
    <w:p>
      <w:pPr>
        <w:pStyle w:val="2"/>
        <w:spacing w:before="189" w:line="180" w:lineRule="auto"/>
        <w:ind w:left="3302"/>
        <w:rPr>
          <w:spacing w:val="-2"/>
          <w:sz w:val="44"/>
          <w:szCs w:val="44"/>
        </w:rPr>
      </w:pPr>
    </w:p>
    <w:p>
      <w:pPr>
        <w:pStyle w:val="2"/>
        <w:spacing w:before="189" w:line="180" w:lineRule="auto"/>
        <w:ind w:left="3302"/>
        <w:rPr>
          <w:rFonts w:ascii="Arial"/>
          <w:sz w:val="21"/>
        </w:rPr>
      </w:pPr>
      <w:r>
        <w:rPr>
          <w:spacing w:val="-2"/>
          <w:sz w:val="44"/>
          <w:szCs w:val="44"/>
        </w:rPr>
        <w:t>活动二维码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594" w:lineRule="exact"/>
        <w:ind w:firstLine="3093"/>
      </w:pPr>
      <w:r>
        <w:rPr>
          <w:position w:val="-51"/>
        </w:rPr>
        <w:drawing>
          <wp:inline distT="0" distB="0" distL="0" distR="0">
            <wp:extent cx="1646555" cy="1646555"/>
            <wp:effectExtent l="0" t="0" r="3810" b="381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682" cy="16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5" w:line="239" w:lineRule="auto"/>
        <w:ind w:left="137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“马克思主义·青年说”微信公众号二维码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3665" w:lineRule="exact"/>
        <w:ind w:firstLine="2174"/>
      </w:pPr>
      <w:r>
        <w:rPr>
          <w:position w:val="-73"/>
        </w:rPr>
        <w:drawing>
          <wp:inline distT="0" distB="0" distL="0" distR="0">
            <wp:extent cx="2813685" cy="2326640"/>
            <wp:effectExtent l="0" t="0" r="5080" b="1016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4065" cy="23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spacing w:val="-2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“马克思主义·青年说”抖音号二维码</w:t>
      </w:r>
    </w:p>
    <w:p>
      <w:pPr>
        <w:jc w:val="center"/>
        <w:rPr>
          <w:rFonts w:ascii="黑体" w:hAnsi="黑体" w:eastAsia="黑体" w:cs="黑体"/>
          <w:spacing w:val="-2"/>
          <w:sz w:val="32"/>
          <w:szCs w:val="32"/>
        </w:rPr>
      </w:pP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eastAsia="zh-CN"/>
        </w:rPr>
      </w:pP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eastAsia="zh-CN"/>
        </w:rPr>
      </w:pP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eastAsia="zh-CN"/>
        </w:rPr>
      </w:pP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eastAsia="zh-CN"/>
        </w:rPr>
      </w:pP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eastAsia="zh-CN"/>
        </w:rPr>
      </w:pP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pacing w:val="-2"/>
          <w:sz w:val="32"/>
          <w:szCs w:val="32"/>
          <w:lang w:eastAsia="zh-CN"/>
        </w:rPr>
        <w:t>附件</w:t>
      </w:r>
      <w:r>
        <w:rPr>
          <w:rFonts w:hint="eastAsia"/>
          <w:spacing w:val="-2"/>
          <w:sz w:val="32"/>
          <w:szCs w:val="32"/>
          <w:lang w:val="en-US" w:eastAsia="zh-CN"/>
        </w:rPr>
        <w:t>2</w:t>
      </w:r>
    </w:p>
    <w:p>
      <w:pPr>
        <w:pStyle w:val="2"/>
        <w:spacing w:before="189" w:line="180" w:lineRule="auto"/>
        <w:jc w:val="left"/>
        <w:rPr>
          <w:rFonts w:hint="eastAsia"/>
          <w:spacing w:val="-2"/>
          <w:sz w:val="32"/>
          <w:szCs w:val="32"/>
          <w:lang w:val="en-US" w:eastAsia="zh-CN"/>
        </w:rPr>
      </w:pPr>
    </w:p>
    <w:p>
      <w:pPr>
        <w:pStyle w:val="2"/>
        <w:spacing w:before="189" w:line="1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第七届“马克思主义·青年说”系列活动报名表</w:t>
      </w:r>
    </w:p>
    <w:p>
      <w:pPr>
        <w:pStyle w:val="2"/>
        <w:spacing w:before="189" w:line="1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738"/>
        <w:gridCol w:w="2062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86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参加项目</w:t>
            </w:r>
          </w:p>
        </w:tc>
        <w:tc>
          <w:tcPr>
            <w:tcW w:w="7329" w:type="dxa"/>
            <w:gridSpan w:val="3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86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738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2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29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86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7329" w:type="dxa"/>
            <w:gridSpan w:val="3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86" w:type="dxa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29" w:type="dxa"/>
            <w:gridSpan w:val="3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7" w:hRule="atLeast"/>
        </w:trPr>
        <w:tc>
          <w:tcPr>
            <w:tcW w:w="1586" w:type="dxa"/>
            <w:vAlign w:val="center"/>
          </w:tcPr>
          <w:p>
            <w:pPr>
              <w:pStyle w:val="2"/>
              <w:widowControl w:val="0"/>
              <w:spacing w:before="189" w:line="18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329" w:type="dxa"/>
            <w:gridSpan w:val="3"/>
          </w:tcPr>
          <w:p>
            <w:pPr>
              <w:pStyle w:val="2"/>
              <w:widowControl w:val="0"/>
              <w:spacing w:before="189" w:line="180" w:lineRule="auto"/>
              <w:jc w:val="left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最多500字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vertAlign w:val="baseline"/>
          <w:lang w:val="en-US" w:eastAsia="zh-CN" w:bidi="ar-SA"/>
        </w:rPr>
        <w:t>另附一张封面图，格式为JPG、PNG，且不超过20mb</w:t>
      </w:r>
    </w:p>
    <w:p/>
    <w:sectPr>
      <w:footerReference r:id="rId5" w:type="default"/>
      <w:pgSz w:w="11905" w:h="16840"/>
      <w:pgMar w:top="1440" w:right="1803" w:bottom="1440" w:left="1803" w:header="0" w:footer="1135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30" w:lineRule="exact"/>
      <w:ind w:left="417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4B8C745A"/>
    <w:rsid w:val="4B8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66"/>
      <w:szCs w:val="66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125</Characters>
  <Lines>0</Lines>
  <Paragraphs>0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2023-06-26T01:14:00Z</dcterms:created>
  <dc:creator>移临移枚舱</dc:creator>
  <cp:lastModifiedBy>移临移枚舱</cp:lastModifiedBy>
  <dcterms:modified xsi:type="dcterms:W3CDTF">2023-06-26T01:14:55Z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3A0CA51C905B4158819F73C3AADF80E6_11</vt:lpwstr>
  </property>
</Properties>
</file>